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57DE2" w14:textId="77777777" w:rsidR="005A5832" w:rsidRPr="005F51F3" w:rsidRDefault="005A5832" w:rsidP="00B91CA9">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F6B35D9" w14:textId="77777777" w:rsidR="005A5832" w:rsidRPr="005F51F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5F51F3">
        <w:rPr>
          <w:rFonts w:ascii="Arial" w:hAnsi="Arial" w:cs="Arial"/>
          <w:b/>
          <w:caps/>
          <w:sz w:val="22"/>
          <w:szCs w:val="22"/>
        </w:rPr>
        <w:t xml:space="preserve">Prekių pirkimo-pardavimo sutarties </w:t>
      </w:r>
      <w:r w:rsidRPr="005F51F3">
        <w:rPr>
          <w:rFonts w:ascii="Arial" w:hAnsi="Arial" w:cs="Arial"/>
          <w:b/>
          <w:bCs/>
          <w:caps/>
          <w:sz w:val="22"/>
          <w:szCs w:val="22"/>
        </w:rPr>
        <w:t>Specialiosios</w:t>
      </w:r>
      <w:r w:rsidRPr="005F51F3">
        <w:rPr>
          <w:rFonts w:ascii="Arial" w:hAnsi="Arial" w:cs="Arial"/>
          <w:b/>
          <w:caps/>
          <w:sz w:val="22"/>
          <w:szCs w:val="22"/>
        </w:rPr>
        <w:t xml:space="preserve"> sąlygos</w:t>
      </w:r>
      <w:r w:rsidRPr="005F51F3">
        <w:rPr>
          <w:rFonts w:ascii="Arial" w:hAnsi="Arial" w:cs="Arial"/>
          <w:caps/>
          <w:sz w:val="22"/>
          <w:szCs w:val="22"/>
        </w:rPr>
        <w:t xml:space="preserve"> </w:t>
      </w:r>
    </w:p>
    <w:p w14:paraId="3EFD8B24" w14:textId="77777777" w:rsidR="005A5832" w:rsidRPr="005F51F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5F51F3" w14:paraId="58F5E266" w14:textId="77777777">
        <w:tc>
          <w:tcPr>
            <w:tcW w:w="2448" w:type="dxa"/>
          </w:tcPr>
          <w:p w14:paraId="1FCFBE98" w14:textId="77777777" w:rsidR="005A5832" w:rsidRPr="005F51F3" w:rsidRDefault="00A10867">
            <w:pPr>
              <w:jc w:val="both"/>
              <w:rPr>
                <w:rFonts w:ascii="Arial" w:hAnsi="Arial" w:cs="Arial"/>
                <w:b/>
                <w:bCs/>
                <w:kern w:val="2"/>
                <w:sz w:val="22"/>
                <w:szCs w:val="22"/>
              </w:rPr>
            </w:pPr>
            <w:r w:rsidRPr="005F51F3">
              <w:rPr>
                <w:rFonts w:ascii="Arial" w:hAnsi="Arial" w:cs="Arial"/>
                <w:b/>
                <w:bCs/>
                <w:kern w:val="2"/>
                <w:sz w:val="22"/>
                <w:szCs w:val="22"/>
              </w:rPr>
              <w:t>Sutarties pavadinimas</w:t>
            </w:r>
          </w:p>
        </w:tc>
        <w:tc>
          <w:tcPr>
            <w:tcW w:w="7110" w:type="dxa"/>
            <w:gridSpan w:val="3"/>
          </w:tcPr>
          <w:p w14:paraId="7FCF90E0" w14:textId="43F96990" w:rsidR="005A5832" w:rsidRPr="00F00E70" w:rsidRDefault="00ED5B12" w:rsidP="0001688C">
            <w:pPr>
              <w:rPr>
                <w:rFonts w:ascii="Arial" w:hAnsi="Arial" w:cs="Arial"/>
                <w:sz w:val="22"/>
                <w:szCs w:val="22"/>
              </w:rPr>
            </w:pPr>
            <w:r w:rsidRPr="00F00E70">
              <w:rPr>
                <w:rFonts w:ascii="Arial" w:eastAsia="Arial" w:hAnsi="Arial" w:cs="Arial"/>
              </w:rPr>
              <w:t xml:space="preserve">Apsauginės </w:t>
            </w:r>
            <w:r w:rsidR="00F00E70" w:rsidRPr="00F00E70">
              <w:rPr>
                <w:rFonts w:ascii="Arial" w:eastAsia="Arial" w:hAnsi="Arial" w:cs="Arial"/>
              </w:rPr>
              <w:t xml:space="preserve">darbo </w:t>
            </w:r>
            <w:r w:rsidRPr="00F00E70">
              <w:rPr>
                <w:rFonts w:ascii="Arial" w:eastAsia="Arial" w:hAnsi="Arial" w:cs="Arial"/>
              </w:rPr>
              <w:t>pirštinės</w:t>
            </w:r>
            <w:r w:rsidR="006C14A8">
              <w:rPr>
                <w:rFonts w:ascii="Arial" w:eastAsia="Arial" w:hAnsi="Arial" w:cs="Arial"/>
              </w:rPr>
              <w:t xml:space="preserve"> </w:t>
            </w:r>
          </w:p>
        </w:tc>
      </w:tr>
      <w:tr w:rsidR="005A5832" w:rsidRPr="005F51F3" w14:paraId="3771DD83" w14:textId="77777777">
        <w:tc>
          <w:tcPr>
            <w:tcW w:w="2448" w:type="dxa"/>
          </w:tcPr>
          <w:p w14:paraId="6BFB5B2A" w14:textId="77777777" w:rsidR="005A5832" w:rsidRPr="005F51F3" w:rsidRDefault="00A10867">
            <w:pPr>
              <w:jc w:val="both"/>
              <w:rPr>
                <w:rFonts w:ascii="Arial" w:hAnsi="Arial" w:cs="Arial"/>
                <w:b/>
                <w:bCs/>
                <w:kern w:val="2"/>
                <w:sz w:val="22"/>
                <w:szCs w:val="22"/>
              </w:rPr>
            </w:pPr>
            <w:r w:rsidRPr="005F51F3">
              <w:rPr>
                <w:rFonts w:ascii="Arial" w:hAnsi="Arial" w:cs="Arial"/>
                <w:b/>
                <w:bCs/>
                <w:kern w:val="2"/>
                <w:sz w:val="22"/>
                <w:szCs w:val="22"/>
              </w:rPr>
              <w:t>Sutarties data</w:t>
            </w:r>
          </w:p>
        </w:tc>
        <w:tc>
          <w:tcPr>
            <w:tcW w:w="2177" w:type="dxa"/>
          </w:tcPr>
          <w:p w14:paraId="24E53A9E" w14:textId="77777777" w:rsidR="005A5832" w:rsidRPr="00F00E70" w:rsidRDefault="005A5832">
            <w:pPr>
              <w:jc w:val="both"/>
              <w:rPr>
                <w:rFonts w:ascii="Arial" w:hAnsi="Arial" w:cs="Arial"/>
                <w:kern w:val="2"/>
                <w:sz w:val="22"/>
                <w:szCs w:val="22"/>
              </w:rPr>
            </w:pPr>
          </w:p>
        </w:tc>
        <w:tc>
          <w:tcPr>
            <w:tcW w:w="2362" w:type="dxa"/>
          </w:tcPr>
          <w:p w14:paraId="090689A8" w14:textId="77777777" w:rsidR="005A5832" w:rsidRPr="00F00E70" w:rsidRDefault="00A10867">
            <w:pPr>
              <w:jc w:val="both"/>
              <w:rPr>
                <w:rFonts w:ascii="Arial" w:hAnsi="Arial" w:cs="Arial"/>
                <w:b/>
                <w:bCs/>
                <w:kern w:val="2"/>
                <w:sz w:val="22"/>
                <w:szCs w:val="22"/>
              </w:rPr>
            </w:pPr>
            <w:r w:rsidRPr="00F00E70">
              <w:rPr>
                <w:rFonts w:ascii="Arial" w:hAnsi="Arial" w:cs="Arial"/>
                <w:b/>
                <w:bCs/>
                <w:kern w:val="2"/>
                <w:sz w:val="22"/>
                <w:szCs w:val="22"/>
              </w:rPr>
              <w:t>Sutarties numeris</w:t>
            </w:r>
          </w:p>
        </w:tc>
        <w:tc>
          <w:tcPr>
            <w:tcW w:w="2571" w:type="dxa"/>
          </w:tcPr>
          <w:p w14:paraId="5ADBA5BB" w14:textId="77777777" w:rsidR="005A5832" w:rsidRPr="00F00E70" w:rsidRDefault="005A5832">
            <w:pPr>
              <w:jc w:val="both"/>
              <w:rPr>
                <w:rFonts w:ascii="Arial" w:hAnsi="Arial" w:cs="Arial"/>
                <w:kern w:val="2"/>
                <w:sz w:val="22"/>
                <w:szCs w:val="22"/>
              </w:rPr>
            </w:pPr>
          </w:p>
        </w:tc>
      </w:tr>
    </w:tbl>
    <w:p w14:paraId="264BB79E" w14:textId="77777777" w:rsidR="005A5832" w:rsidRPr="005F51F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5F51F3" w14:paraId="626041F0" w14:textId="77777777">
        <w:tc>
          <w:tcPr>
            <w:tcW w:w="9558" w:type="dxa"/>
            <w:gridSpan w:val="3"/>
          </w:tcPr>
          <w:p w14:paraId="41CFF7BF" w14:textId="77777777" w:rsidR="005A5832" w:rsidRPr="005F51F3" w:rsidRDefault="00A10867">
            <w:pPr>
              <w:jc w:val="center"/>
              <w:rPr>
                <w:rFonts w:ascii="Arial" w:hAnsi="Arial" w:cs="Arial"/>
                <w:b/>
                <w:bCs/>
                <w:kern w:val="2"/>
                <w:sz w:val="22"/>
                <w:szCs w:val="22"/>
              </w:rPr>
            </w:pPr>
            <w:r w:rsidRPr="005F51F3">
              <w:rPr>
                <w:rFonts w:ascii="Arial" w:hAnsi="Arial" w:cs="Arial"/>
                <w:b/>
                <w:bCs/>
                <w:kern w:val="2"/>
                <w:sz w:val="22"/>
                <w:szCs w:val="22"/>
              </w:rPr>
              <w:t>1. SUTARTIES ŠALYS</w:t>
            </w:r>
          </w:p>
        </w:tc>
      </w:tr>
      <w:tr w:rsidR="0001688C" w:rsidRPr="005F51F3" w14:paraId="7F753BCA" w14:textId="77777777">
        <w:tc>
          <w:tcPr>
            <w:tcW w:w="2808" w:type="dxa"/>
            <w:vMerge w:val="restart"/>
          </w:tcPr>
          <w:p w14:paraId="21CE6F14" w14:textId="77777777" w:rsidR="0001688C" w:rsidRPr="005F51F3" w:rsidRDefault="0001688C" w:rsidP="0001688C">
            <w:pPr>
              <w:jc w:val="center"/>
              <w:rPr>
                <w:rFonts w:ascii="Arial" w:hAnsi="Arial" w:cs="Arial"/>
                <w:b/>
                <w:bCs/>
                <w:kern w:val="2"/>
                <w:sz w:val="22"/>
                <w:szCs w:val="22"/>
              </w:rPr>
            </w:pPr>
          </w:p>
          <w:p w14:paraId="07881268" w14:textId="77777777" w:rsidR="0001688C" w:rsidRPr="005F51F3" w:rsidRDefault="0001688C" w:rsidP="0001688C">
            <w:pPr>
              <w:jc w:val="center"/>
              <w:rPr>
                <w:rFonts w:ascii="Arial" w:hAnsi="Arial" w:cs="Arial"/>
                <w:b/>
                <w:bCs/>
                <w:kern w:val="2"/>
                <w:sz w:val="22"/>
                <w:szCs w:val="22"/>
              </w:rPr>
            </w:pPr>
          </w:p>
          <w:p w14:paraId="0A36E5D8" w14:textId="77777777" w:rsidR="0001688C" w:rsidRPr="005F51F3" w:rsidRDefault="0001688C" w:rsidP="0001688C">
            <w:pPr>
              <w:jc w:val="center"/>
              <w:rPr>
                <w:rFonts w:ascii="Arial" w:hAnsi="Arial" w:cs="Arial"/>
                <w:b/>
                <w:bCs/>
                <w:kern w:val="2"/>
                <w:sz w:val="22"/>
                <w:szCs w:val="22"/>
              </w:rPr>
            </w:pPr>
          </w:p>
          <w:p w14:paraId="771C3C93" w14:textId="77777777" w:rsidR="0001688C" w:rsidRPr="005F51F3" w:rsidRDefault="0001688C" w:rsidP="0001688C">
            <w:pPr>
              <w:rPr>
                <w:rFonts w:ascii="Arial" w:hAnsi="Arial" w:cs="Arial"/>
                <w:b/>
                <w:bCs/>
                <w:kern w:val="2"/>
                <w:sz w:val="22"/>
                <w:szCs w:val="22"/>
              </w:rPr>
            </w:pPr>
          </w:p>
          <w:p w14:paraId="114CBA95" w14:textId="77777777" w:rsidR="0001688C" w:rsidRPr="005F51F3" w:rsidRDefault="0001688C" w:rsidP="0001688C">
            <w:pPr>
              <w:rPr>
                <w:rFonts w:ascii="Arial" w:hAnsi="Arial" w:cs="Arial"/>
                <w:b/>
                <w:bCs/>
                <w:kern w:val="2"/>
                <w:sz w:val="22"/>
                <w:szCs w:val="22"/>
              </w:rPr>
            </w:pPr>
            <w:r w:rsidRPr="005F51F3">
              <w:rPr>
                <w:rFonts w:ascii="Arial" w:hAnsi="Arial" w:cs="Arial"/>
                <w:b/>
                <w:bCs/>
                <w:kern w:val="2"/>
                <w:sz w:val="22"/>
                <w:szCs w:val="22"/>
              </w:rPr>
              <w:t>1.1. Pirkėjas</w:t>
            </w:r>
          </w:p>
        </w:tc>
        <w:tc>
          <w:tcPr>
            <w:tcW w:w="3240" w:type="dxa"/>
          </w:tcPr>
          <w:p w14:paraId="479E9E40"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1.1.1. Pavadinimas</w:t>
            </w:r>
          </w:p>
        </w:tc>
        <w:tc>
          <w:tcPr>
            <w:tcW w:w="3510" w:type="dxa"/>
          </w:tcPr>
          <w:p w14:paraId="2B29D8F7" w14:textId="3AB96A64" w:rsidR="0001688C" w:rsidRPr="005F51F3" w:rsidRDefault="0001688C" w:rsidP="0001688C">
            <w:pPr>
              <w:tabs>
                <w:tab w:val="left" w:pos="493"/>
              </w:tabs>
              <w:rPr>
                <w:rFonts w:ascii="Arial" w:hAnsi="Arial" w:cs="Arial"/>
                <w:kern w:val="2"/>
                <w:sz w:val="22"/>
                <w:szCs w:val="22"/>
              </w:rPr>
            </w:pPr>
            <w:r w:rsidRPr="005F51F3">
              <w:rPr>
                <w:rFonts w:ascii="Arial" w:hAnsi="Arial" w:cs="Arial"/>
                <w:b/>
                <w:bCs/>
                <w:kern w:val="2"/>
                <w:sz w:val="22"/>
                <w:szCs w:val="22"/>
              </w:rPr>
              <w:t>Valstybės įmonė Valstybinių miškų urėdija</w:t>
            </w:r>
          </w:p>
        </w:tc>
      </w:tr>
      <w:tr w:rsidR="0001688C" w:rsidRPr="005F51F3" w14:paraId="043855BE" w14:textId="77777777">
        <w:tc>
          <w:tcPr>
            <w:tcW w:w="2808" w:type="dxa"/>
            <w:vMerge/>
          </w:tcPr>
          <w:p w14:paraId="4F83C033" w14:textId="77777777" w:rsidR="0001688C" w:rsidRPr="005F51F3" w:rsidRDefault="0001688C" w:rsidP="0001688C">
            <w:pPr>
              <w:rPr>
                <w:rFonts w:ascii="Arial" w:hAnsi="Arial" w:cs="Arial"/>
                <w:kern w:val="2"/>
                <w:sz w:val="22"/>
                <w:szCs w:val="22"/>
              </w:rPr>
            </w:pPr>
          </w:p>
        </w:tc>
        <w:tc>
          <w:tcPr>
            <w:tcW w:w="3240" w:type="dxa"/>
          </w:tcPr>
          <w:p w14:paraId="0C713C46"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1.1.2. Juridinio asmens kodas</w:t>
            </w:r>
          </w:p>
        </w:tc>
        <w:tc>
          <w:tcPr>
            <w:tcW w:w="3510" w:type="dxa"/>
          </w:tcPr>
          <w:p w14:paraId="6F21F170" w14:textId="76334A14" w:rsidR="0001688C" w:rsidRPr="005F51F3" w:rsidRDefault="0001688C" w:rsidP="0001688C">
            <w:pPr>
              <w:rPr>
                <w:rFonts w:ascii="Arial" w:hAnsi="Arial" w:cs="Arial"/>
                <w:kern w:val="2"/>
                <w:sz w:val="22"/>
                <w:szCs w:val="22"/>
              </w:rPr>
            </w:pPr>
            <w:r w:rsidRPr="005F51F3">
              <w:rPr>
                <w:rFonts w:ascii="Arial" w:hAnsi="Arial" w:cs="Arial"/>
                <w:kern w:val="2"/>
                <w:sz w:val="22"/>
                <w:szCs w:val="22"/>
              </w:rPr>
              <w:t>132340880</w:t>
            </w:r>
          </w:p>
        </w:tc>
      </w:tr>
      <w:tr w:rsidR="0001688C" w:rsidRPr="005F51F3" w14:paraId="416BD9B1" w14:textId="77777777">
        <w:tc>
          <w:tcPr>
            <w:tcW w:w="2808" w:type="dxa"/>
            <w:vMerge/>
          </w:tcPr>
          <w:p w14:paraId="003E1DD6" w14:textId="77777777" w:rsidR="0001688C" w:rsidRPr="005F51F3" w:rsidRDefault="0001688C" w:rsidP="0001688C">
            <w:pPr>
              <w:rPr>
                <w:rFonts w:ascii="Arial" w:hAnsi="Arial" w:cs="Arial"/>
                <w:kern w:val="2"/>
                <w:sz w:val="22"/>
                <w:szCs w:val="22"/>
              </w:rPr>
            </w:pPr>
          </w:p>
        </w:tc>
        <w:tc>
          <w:tcPr>
            <w:tcW w:w="3240" w:type="dxa"/>
          </w:tcPr>
          <w:p w14:paraId="6A0B5CFA"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1.1.3. Adresas</w:t>
            </w:r>
          </w:p>
        </w:tc>
        <w:tc>
          <w:tcPr>
            <w:tcW w:w="3510" w:type="dxa"/>
          </w:tcPr>
          <w:p w14:paraId="28ADD39C"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Registracijos adresas:</w:t>
            </w:r>
          </w:p>
          <w:p w14:paraId="2F9BC258"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Pramonės pr. 11A, LT - 51327 Kaunas</w:t>
            </w:r>
          </w:p>
          <w:p w14:paraId="057B6611"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 xml:space="preserve">Buveinės adresas: </w:t>
            </w:r>
          </w:p>
          <w:p w14:paraId="50FAD28A" w14:textId="6A074136" w:rsidR="0001688C" w:rsidRPr="005F51F3" w:rsidRDefault="0001688C" w:rsidP="0001688C">
            <w:pPr>
              <w:rPr>
                <w:rFonts w:ascii="Arial" w:hAnsi="Arial" w:cs="Arial"/>
                <w:kern w:val="2"/>
                <w:sz w:val="22"/>
                <w:szCs w:val="22"/>
              </w:rPr>
            </w:pPr>
            <w:r w:rsidRPr="005F51F3">
              <w:rPr>
                <w:rFonts w:ascii="Arial" w:hAnsi="Arial" w:cs="Arial"/>
                <w:kern w:val="2"/>
                <w:sz w:val="22"/>
                <w:szCs w:val="22"/>
              </w:rPr>
              <w:t>Savanorių pr. 176, LT - 03154 Vilnius</w:t>
            </w:r>
          </w:p>
        </w:tc>
      </w:tr>
      <w:tr w:rsidR="0001688C" w:rsidRPr="005F51F3" w14:paraId="292C90FE" w14:textId="77777777">
        <w:tc>
          <w:tcPr>
            <w:tcW w:w="2808" w:type="dxa"/>
            <w:vMerge/>
          </w:tcPr>
          <w:p w14:paraId="618B21CE" w14:textId="77777777" w:rsidR="0001688C" w:rsidRPr="005F51F3" w:rsidRDefault="0001688C" w:rsidP="0001688C">
            <w:pPr>
              <w:rPr>
                <w:rFonts w:ascii="Arial" w:hAnsi="Arial" w:cs="Arial"/>
                <w:kern w:val="2"/>
                <w:sz w:val="22"/>
                <w:szCs w:val="22"/>
              </w:rPr>
            </w:pPr>
          </w:p>
        </w:tc>
        <w:tc>
          <w:tcPr>
            <w:tcW w:w="3240" w:type="dxa"/>
          </w:tcPr>
          <w:p w14:paraId="319CD91E"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1.1.4. PVM mokėtojo kodas</w:t>
            </w:r>
          </w:p>
        </w:tc>
        <w:tc>
          <w:tcPr>
            <w:tcW w:w="3510" w:type="dxa"/>
          </w:tcPr>
          <w:p w14:paraId="69422259" w14:textId="335DA6CF" w:rsidR="0001688C" w:rsidRPr="005F51F3" w:rsidRDefault="0001688C" w:rsidP="0001688C">
            <w:pPr>
              <w:rPr>
                <w:rFonts w:ascii="Arial" w:hAnsi="Arial" w:cs="Arial"/>
                <w:kern w:val="2"/>
                <w:sz w:val="22"/>
                <w:szCs w:val="22"/>
              </w:rPr>
            </w:pPr>
            <w:r w:rsidRPr="005F51F3">
              <w:rPr>
                <w:rFonts w:ascii="Arial" w:hAnsi="Arial" w:cs="Arial"/>
                <w:kern w:val="2"/>
                <w:sz w:val="22"/>
                <w:szCs w:val="22"/>
              </w:rPr>
              <w:t>LT323408811</w:t>
            </w:r>
          </w:p>
        </w:tc>
      </w:tr>
      <w:tr w:rsidR="0001688C" w:rsidRPr="005F51F3" w14:paraId="7FF55F32" w14:textId="77777777">
        <w:tc>
          <w:tcPr>
            <w:tcW w:w="2808" w:type="dxa"/>
            <w:vMerge/>
          </w:tcPr>
          <w:p w14:paraId="2DC31FE4" w14:textId="77777777" w:rsidR="0001688C" w:rsidRPr="005F51F3" w:rsidRDefault="0001688C" w:rsidP="0001688C">
            <w:pPr>
              <w:rPr>
                <w:rFonts w:ascii="Arial" w:hAnsi="Arial" w:cs="Arial"/>
                <w:kern w:val="2"/>
                <w:sz w:val="22"/>
                <w:szCs w:val="22"/>
              </w:rPr>
            </w:pPr>
          </w:p>
        </w:tc>
        <w:tc>
          <w:tcPr>
            <w:tcW w:w="3240" w:type="dxa"/>
          </w:tcPr>
          <w:p w14:paraId="31AB2979"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1.1.5. Atsiskaitomoji sąskaita</w:t>
            </w:r>
          </w:p>
        </w:tc>
        <w:tc>
          <w:tcPr>
            <w:tcW w:w="3510" w:type="dxa"/>
          </w:tcPr>
          <w:p w14:paraId="0E62D0EA" w14:textId="2AD52625" w:rsidR="0001688C" w:rsidRPr="005F51F3" w:rsidRDefault="0001688C" w:rsidP="0001688C">
            <w:pPr>
              <w:rPr>
                <w:rFonts w:ascii="Arial" w:hAnsi="Arial" w:cs="Arial"/>
                <w:kern w:val="2"/>
                <w:sz w:val="22"/>
                <w:szCs w:val="22"/>
              </w:rPr>
            </w:pPr>
            <w:r w:rsidRPr="005F51F3">
              <w:rPr>
                <w:rFonts w:ascii="Arial" w:hAnsi="Arial" w:cs="Arial"/>
                <w:kern w:val="2"/>
                <w:sz w:val="22"/>
                <w:szCs w:val="22"/>
              </w:rPr>
              <w:t>LT84 7044 0600 0812 3597</w:t>
            </w:r>
          </w:p>
        </w:tc>
      </w:tr>
      <w:tr w:rsidR="0001688C" w:rsidRPr="005F51F3" w14:paraId="5C3AFAAA" w14:textId="77777777">
        <w:tc>
          <w:tcPr>
            <w:tcW w:w="2808" w:type="dxa"/>
            <w:vMerge/>
          </w:tcPr>
          <w:p w14:paraId="0351F83B" w14:textId="77777777" w:rsidR="0001688C" w:rsidRPr="005F51F3" w:rsidRDefault="0001688C" w:rsidP="0001688C">
            <w:pPr>
              <w:rPr>
                <w:rFonts w:ascii="Arial" w:hAnsi="Arial" w:cs="Arial"/>
                <w:kern w:val="2"/>
                <w:sz w:val="22"/>
                <w:szCs w:val="22"/>
              </w:rPr>
            </w:pPr>
          </w:p>
        </w:tc>
        <w:tc>
          <w:tcPr>
            <w:tcW w:w="3240" w:type="dxa"/>
          </w:tcPr>
          <w:p w14:paraId="7AAC94AB"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1.1.6. Bankas, banko kodas</w:t>
            </w:r>
          </w:p>
        </w:tc>
        <w:tc>
          <w:tcPr>
            <w:tcW w:w="3510" w:type="dxa"/>
          </w:tcPr>
          <w:p w14:paraId="4E253634"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 xml:space="preserve">AB SEB bankas, </w:t>
            </w:r>
          </w:p>
          <w:p w14:paraId="49D06EE4" w14:textId="049D3DCA" w:rsidR="0001688C" w:rsidRPr="005F51F3" w:rsidRDefault="0001688C" w:rsidP="0001688C">
            <w:pPr>
              <w:rPr>
                <w:rFonts w:ascii="Arial" w:hAnsi="Arial" w:cs="Arial"/>
                <w:kern w:val="2"/>
                <w:sz w:val="22"/>
                <w:szCs w:val="22"/>
              </w:rPr>
            </w:pPr>
            <w:r w:rsidRPr="005F51F3">
              <w:rPr>
                <w:rFonts w:ascii="Arial" w:hAnsi="Arial" w:cs="Arial"/>
                <w:kern w:val="2"/>
                <w:sz w:val="22"/>
                <w:szCs w:val="22"/>
              </w:rPr>
              <w:t>banko kodas 70440</w:t>
            </w:r>
          </w:p>
        </w:tc>
      </w:tr>
      <w:tr w:rsidR="0001688C" w:rsidRPr="005F51F3" w14:paraId="5A35C14D" w14:textId="77777777">
        <w:tc>
          <w:tcPr>
            <w:tcW w:w="2808" w:type="dxa"/>
            <w:vMerge/>
          </w:tcPr>
          <w:p w14:paraId="5DAF43CB" w14:textId="77777777" w:rsidR="0001688C" w:rsidRPr="005F51F3" w:rsidRDefault="0001688C" w:rsidP="0001688C">
            <w:pPr>
              <w:rPr>
                <w:rFonts w:ascii="Arial" w:hAnsi="Arial" w:cs="Arial"/>
                <w:kern w:val="2"/>
                <w:sz w:val="22"/>
                <w:szCs w:val="22"/>
              </w:rPr>
            </w:pPr>
          </w:p>
        </w:tc>
        <w:tc>
          <w:tcPr>
            <w:tcW w:w="3240" w:type="dxa"/>
          </w:tcPr>
          <w:p w14:paraId="27C89C23"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1.1.7. Telefonas</w:t>
            </w:r>
          </w:p>
        </w:tc>
        <w:tc>
          <w:tcPr>
            <w:tcW w:w="3510" w:type="dxa"/>
          </w:tcPr>
          <w:p w14:paraId="561AB8F0" w14:textId="1F581A25" w:rsidR="0001688C" w:rsidRPr="005F51F3" w:rsidRDefault="0001688C" w:rsidP="0001688C">
            <w:pPr>
              <w:rPr>
                <w:rFonts w:ascii="Arial" w:hAnsi="Arial" w:cs="Arial"/>
                <w:kern w:val="2"/>
                <w:sz w:val="22"/>
                <w:szCs w:val="22"/>
              </w:rPr>
            </w:pPr>
            <w:r w:rsidRPr="005F51F3">
              <w:rPr>
                <w:rFonts w:ascii="Arial" w:hAnsi="Arial" w:cs="Arial"/>
                <w:kern w:val="2"/>
                <w:sz w:val="22"/>
                <w:szCs w:val="22"/>
              </w:rPr>
              <w:t>+370 5 273 4021</w:t>
            </w:r>
          </w:p>
        </w:tc>
      </w:tr>
      <w:tr w:rsidR="0001688C" w:rsidRPr="005F51F3" w14:paraId="0D15B1F8" w14:textId="77777777">
        <w:tc>
          <w:tcPr>
            <w:tcW w:w="2808" w:type="dxa"/>
            <w:vMerge/>
          </w:tcPr>
          <w:p w14:paraId="5B459950" w14:textId="77777777" w:rsidR="0001688C" w:rsidRPr="005F51F3" w:rsidRDefault="0001688C" w:rsidP="0001688C">
            <w:pPr>
              <w:rPr>
                <w:rFonts w:ascii="Arial" w:hAnsi="Arial" w:cs="Arial"/>
                <w:kern w:val="2"/>
                <w:sz w:val="22"/>
                <w:szCs w:val="22"/>
              </w:rPr>
            </w:pPr>
          </w:p>
        </w:tc>
        <w:tc>
          <w:tcPr>
            <w:tcW w:w="3240" w:type="dxa"/>
          </w:tcPr>
          <w:p w14:paraId="181772F3"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1.1.8. El. paštas</w:t>
            </w:r>
          </w:p>
        </w:tc>
        <w:tc>
          <w:tcPr>
            <w:tcW w:w="3510" w:type="dxa"/>
          </w:tcPr>
          <w:p w14:paraId="56A1826F" w14:textId="11EFB3EB" w:rsidR="0001688C" w:rsidRPr="005F51F3" w:rsidRDefault="0001688C" w:rsidP="0001688C">
            <w:pPr>
              <w:rPr>
                <w:rFonts w:ascii="Arial" w:hAnsi="Arial" w:cs="Arial"/>
                <w:kern w:val="2"/>
                <w:sz w:val="22"/>
                <w:szCs w:val="22"/>
              </w:rPr>
            </w:pPr>
            <w:hyperlink r:id="rId11" w:history="1">
              <w:r w:rsidRPr="005F51F3">
                <w:rPr>
                  <w:rFonts w:ascii="Arial" w:hAnsi="Arial" w:cs="Arial"/>
                  <w:kern w:val="2"/>
                  <w:sz w:val="22"/>
                  <w:szCs w:val="22"/>
                </w:rPr>
                <w:t>info@vmu.lt</w:t>
              </w:r>
            </w:hyperlink>
          </w:p>
        </w:tc>
      </w:tr>
      <w:tr w:rsidR="0001688C" w:rsidRPr="005F51F3" w14:paraId="6269D052" w14:textId="77777777">
        <w:tc>
          <w:tcPr>
            <w:tcW w:w="2808" w:type="dxa"/>
            <w:vMerge/>
          </w:tcPr>
          <w:p w14:paraId="1459422D" w14:textId="77777777" w:rsidR="0001688C" w:rsidRPr="005F51F3" w:rsidRDefault="0001688C" w:rsidP="0001688C">
            <w:pPr>
              <w:rPr>
                <w:rFonts w:ascii="Arial" w:hAnsi="Arial" w:cs="Arial"/>
                <w:kern w:val="2"/>
                <w:sz w:val="22"/>
                <w:szCs w:val="22"/>
              </w:rPr>
            </w:pPr>
          </w:p>
        </w:tc>
        <w:tc>
          <w:tcPr>
            <w:tcW w:w="3240" w:type="dxa"/>
          </w:tcPr>
          <w:p w14:paraId="3F4C6BF9"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1.1.9. Šalies atstovas</w:t>
            </w:r>
          </w:p>
        </w:tc>
        <w:tc>
          <w:tcPr>
            <w:tcW w:w="3510" w:type="dxa"/>
          </w:tcPr>
          <w:p w14:paraId="71D70F10" w14:textId="77777777" w:rsidR="0001688C" w:rsidRPr="005F51F3" w:rsidRDefault="0001688C" w:rsidP="0001688C">
            <w:pPr>
              <w:jc w:val="center"/>
              <w:rPr>
                <w:rFonts w:ascii="Arial" w:hAnsi="Arial" w:cs="Arial"/>
                <w:kern w:val="2"/>
                <w:sz w:val="22"/>
                <w:szCs w:val="22"/>
              </w:rPr>
            </w:pPr>
          </w:p>
        </w:tc>
      </w:tr>
      <w:tr w:rsidR="0001688C" w:rsidRPr="005F51F3" w14:paraId="13F9D05E" w14:textId="77777777">
        <w:tc>
          <w:tcPr>
            <w:tcW w:w="2808" w:type="dxa"/>
            <w:vMerge/>
          </w:tcPr>
          <w:p w14:paraId="1069CF34" w14:textId="77777777" w:rsidR="0001688C" w:rsidRPr="005F51F3" w:rsidRDefault="0001688C" w:rsidP="0001688C">
            <w:pPr>
              <w:rPr>
                <w:rFonts w:ascii="Arial" w:hAnsi="Arial" w:cs="Arial"/>
                <w:kern w:val="2"/>
                <w:sz w:val="22"/>
                <w:szCs w:val="22"/>
              </w:rPr>
            </w:pPr>
          </w:p>
        </w:tc>
        <w:tc>
          <w:tcPr>
            <w:tcW w:w="3240" w:type="dxa"/>
          </w:tcPr>
          <w:p w14:paraId="463EC991" w14:textId="77777777" w:rsidR="0001688C" w:rsidRPr="005F51F3" w:rsidRDefault="0001688C" w:rsidP="0001688C">
            <w:pPr>
              <w:rPr>
                <w:rFonts w:ascii="Arial" w:hAnsi="Arial" w:cs="Arial"/>
                <w:kern w:val="2"/>
                <w:sz w:val="22"/>
                <w:szCs w:val="22"/>
              </w:rPr>
            </w:pPr>
            <w:r w:rsidRPr="005F51F3">
              <w:rPr>
                <w:rFonts w:ascii="Arial" w:hAnsi="Arial" w:cs="Arial"/>
                <w:kern w:val="2"/>
                <w:sz w:val="22"/>
                <w:szCs w:val="22"/>
              </w:rPr>
              <w:t>1.1.10. Atstovavimo pagrindas</w:t>
            </w:r>
          </w:p>
        </w:tc>
        <w:tc>
          <w:tcPr>
            <w:tcW w:w="3510" w:type="dxa"/>
          </w:tcPr>
          <w:p w14:paraId="71C7AB0C" w14:textId="77777777" w:rsidR="0001688C" w:rsidRPr="005F51F3" w:rsidRDefault="0001688C" w:rsidP="0001688C">
            <w:pPr>
              <w:jc w:val="center"/>
              <w:rPr>
                <w:rFonts w:ascii="Arial" w:hAnsi="Arial" w:cs="Arial"/>
                <w:kern w:val="2"/>
                <w:sz w:val="22"/>
                <w:szCs w:val="22"/>
              </w:rPr>
            </w:pPr>
          </w:p>
        </w:tc>
      </w:tr>
      <w:tr w:rsidR="005318C2" w:rsidRPr="005F51F3" w14:paraId="4BB269B9" w14:textId="77777777">
        <w:tc>
          <w:tcPr>
            <w:tcW w:w="2808" w:type="dxa"/>
            <w:vMerge w:val="restart"/>
          </w:tcPr>
          <w:p w14:paraId="42216632" w14:textId="77777777" w:rsidR="005318C2" w:rsidRDefault="005318C2" w:rsidP="005318C2">
            <w:pPr>
              <w:rPr>
                <w:b/>
                <w:bCs/>
                <w:color w:val="FF0000"/>
                <w:kern w:val="2"/>
                <w:szCs w:val="24"/>
              </w:rPr>
            </w:pPr>
          </w:p>
          <w:p w14:paraId="165A5A04" w14:textId="77777777" w:rsidR="005318C2" w:rsidRDefault="005318C2" w:rsidP="005318C2">
            <w:pPr>
              <w:rPr>
                <w:b/>
                <w:bCs/>
                <w:kern w:val="2"/>
                <w:szCs w:val="24"/>
              </w:rPr>
            </w:pPr>
            <w:r>
              <w:rPr>
                <w:b/>
                <w:bCs/>
                <w:kern w:val="2"/>
                <w:szCs w:val="24"/>
              </w:rPr>
              <w:t>1.2. Tiekėjas</w:t>
            </w:r>
          </w:p>
          <w:p w14:paraId="233C1ABB" w14:textId="77777777" w:rsidR="005318C2" w:rsidRPr="00BA693A" w:rsidRDefault="005318C2" w:rsidP="005318C2">
            <w:pPr>
              <w:rPr>
                <w:kern w:val="2"/>
                <w:szCs w:val="24"/>
              </w:rPr>
            </w:pPr>
            <w:r w:rsidRPr="00BA693A">
              <w:rPr>
                <w:kern w:val="2"/>
                <w:szCs w:val="24"/>
              </w:rPr>
              <w:t>(jei Tiekėjas yra fizinis asmuo, skiltys atitinkamai pakoreguojamos.</w:t>
            </w:r>
          </w:p>
          <w:p w14:paraId="53DA3227" w14:textId="77777777" w:rsidR="005318C2" w:rsidRPr="00BA693A" w:rsidRDefault="005318C2" w:rsidP="005318C2">
            <w:pPr>
              <w:rPr>
                <w:kern w:val="2"/>
                <w:szCs w:val="24"/>
              </w:rPr>
            </w:pPr>
            <w:r w:rsidRPr="00BA693A">
              <w:rPr>
                <w:kern w:val="2"/>
                <w:szCs w:val="24"/>
              </w:rPr>
              <w:t>Jei Tiekėjas yra tiekėjų grupė, skiltys pildomos įterpiant kiekvieno grupės nario informaciją)</w:t>
            </w:r>
          </w:p>
          <w:p w14:paraId="74C2E12D" w14:textId="77777777" w:rsidR="005318C2" w:rsidRDefault="005318C2" w:rsidP="005318C2">
            <w:pPr>
              <w:rPr>
                <w:color w:val="0070C0"/>
                <w:kern w:val="2"/>
                <w:szCs w:val="24"/>
              </w:rPr>
            </w:pPr>
          </w:p>
          <w:p w14:paraId="509C31A5" w14:textId="77777777" w:rsidR="005318C2" w:rsidRPr="005F51F3" w:rsidRDefault="005318C2" w:rsidP="005318C2">
            <w:pPr>
              <w:rPr>
                <w:rFonts w:ascii="Arial" w:hAnsi="Arial" w:cs="Arial"/>
                <w:b/>
                <w:bCs/>
                <w:kern w:val="2"/>
                <w:sz w:val="22"/>
                <w:szCs w:val="22"/>
              </w:rPr>
            </w:pPr>
          </w:p>
        </w:tc>
        <w:tc>
          <w:tcPr>
            <w:tcW w:w="3240" w:type="dxa"/>
          </w:tcPr>
          <w:p w14:paraId="13296BDF"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1.2.1. Pavadinimas</w:t>
            </w:r>
          </w:p>
        </w:tc>
        <w:tc>
          <w:tcPr>
            <w:tcW w:w="3510" w:type="dxa"/>
          </w:tcPr>
          <w:p w14:paraId="371C1730" w14:textId="77777777" w:rsidR="005318C2" w:rsidRPr="005F51F3" w:rsidRDefault="005318C2" w:rsidP="005318C2">
            <w:pPr>
              <w:jc w:val="center"/>
              <w:rPr>
                <w:rFonts w:ascii="Arial" w:hAnsi="Arial" w:cs="Arial"/>
                <w:kern w:val="2"/>
                <w:sz w:val="22"/>
                <w:szCs w:val="22"/>
              </w:rPr>
            </w:pPr>
          </w:p>
        </w:tc>
      </w:tr>
      <w:tr w:rsidR="005318C2" w:rsidRPr="005F51F3" w14:paraId="796712C8" w14:textId="77777777">
        <w:tc>
          <w:tcPr>
            <w:tcW w:w="2808" w:type="dxa"/>
            <w:vMerge/>
          </w:tcPr>
          <w:p w14:paraId="168EBD85" w14:textId="77777777" w:rsidR="005318C2" w:rsidRPr="005F51F3" w:rsidRDefault="005318C2" w:rsidP="005318C2">
            <w:pPr>
              <w:rPr>
                <w:rFonts w:ascii="Arial" w:hAnsi="Arial" w:cs="Arial"/>
                <w:b/>
                <w:bCs/>
                <w:kern w:val="2"/>
                <w:sz w:val="22"/>
                <w:szCs w:val="22"/>
              </w:rPr>
            </w:pPr>
          </w:p>
        </w:tc>
        <w:tc>
          <w:tcPr>
            <w:tcW w:w="3240" w:type="dxa"/>
          </w:tcPr>
          <w:p w14:paraId="7D094C96"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1.2.2. Juridinio asmens kodas</w:t>
            </w:r>
          </w:p>
        </w:tc>
        <w:tc>
          <w:tcPr>
            <w:tcW w:w="3510" w:type="dxa"/>
          </w:tcPr>
          <w:p w14:paraId="68CC1C50" w14:textId="77777777" w:rsidR="005318C2" w:rsidRPr="005F51F3" w:rsidRDefault="005318C2" w:rsidP="005318C2">
            <w:pPr>
              <w:jc w:val="center"/>
              <w:rPr>
                <w:rFonts w:ascii="Arial" w:hAnsi="Arial" w:cs="Arial"/>
                <w:kern w:val="2"/>
                <w:sz w:val="22"/>
                <w:szCs w:val="22"/>
              </w:rPr>
            </w:pPr>
          </w:p>
        </w:tc>
      </w:tr>
      <w:tr w:rsidR="005318C2" w:rsidRPr="005F51F3" w14:paraId="01B7E34E" w14:textId="77777777">
        <w:tc>
          <w:tcPr>
            <w:tcW w:w="2808" w:type="dxa"/>
            <w:vMerge/>
          </w:tcPr>
          <w:p w14:paraId="02488E2D" w14:textId="77777777" w:rsidR="005318C2" w:rsidRPr="005F51F3" w:rsidRDefault="005318C2" w:rsidP="005318C2">
            <w:pPr>
              <w:rPr>
                <w:rFonts w:ascii="Arial" w:hAnsi="Arial" w:cs="Arial"/>
                <w:b/>
                <w:bCs/>
                <w:kern w:val="2"/>
                <w:sz w:val="22"/>
                <w:szCs w:val="22"/>
              </w:rPr>
            </w:pPr>
          </w:p>
        </w:tc>
        <w:tc>
          <w:tcPr>
            <w:tcW w:w="3240" w:type="dxa"/>
          </w:tcPr>
          <w:p w14:paraId="34831037"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1.2.3. Adresas</w:t>
            </w:r>
          </w:p>
        </w:tc>
        <w:tc>
          <w:tcPr>
            <w:tcW w:w="3510" w:type="dxa"/>
          </w:tcPr>
          <w:p w14:paraId="2311ECD8" w14:textId="77777777" w:rsidR="005318C2" w:rsidRPr="005F51F3" w:rsidRDefault="005318C2" w:rsidP="005318C2">
            <w:pPr>
              <w:jc w:val="center"/>
              <w:rPr>
                <w:rFonts w:ascii="Arial" w:hAnsi="Arial" w:cs="Arial"/>
                <w:kern w:val="2"/>
                <w:sz w:val="22"/>
                <w:szCs w:val="22"/>
              </w:rPr>
            </w:pPr>
          </w:p>
        </w:tc>
      </w:tr>
      <w:tr w:rsidR="005318C2" w:rsidRPr="005F51F3" w14:paraId="4701AFBF" w14:textId="77777777">
        <w:tc>
          <w:tcPr>
            <w:tcW w:w="2808" w:type="dxa"/>
            <w:vMerge/>
          </w:tcPr>
          <w:p w14:paraId="0697C9BB" w14:textId="77777777" w:rsidR="005318C2" w:rsidRPr="005F51F3" w:rsidRDefault="005318C2" w:rsidP="005318C2">
            <w:pPr>
              <w:rPr>
                <w:rFonts w:ascii="Arial" w:hAnsi="Arial" w:cs="Arial"/>
                <w:b/>
                <w:bCs/>
                <w:kern w:val="2"/>
                <w:sz w:val="22"/>
                <w:szCs w:val="22"/>
              </w:rPr>
            </w:pPr>
          </w:p>
        </w:tc>
        <w:tc>
          <w:tcPr>
            <w:tcW w:w="3240" w:type="dxa"/>
          </w:tcPr>
          <w:p w14:paraId="0822CCBA"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1.2.4. PVM mokėtojo kodas</w:t>
            </w:r>
          </w:p>
        </w:tc>
        <w:tc>
          <w:tcPr>
            <w:tcW w:w="3510" w:type="dxa"/>
          </w:tcPr>
          <w:p w14:paraId="3A14B21C" w14:textId="77777777" w:rsidR="005318C2" w:rsidRPr="005F51F3" w:rsidRDefault="005318C2" w:rsidP="005318C2">
            <w:pPr>
              <w:jc w:val="center"/>
              <w:rPr>
                <w:rFonts w:ascii="Arial" w:hAnsi="Arial" w:cs="Arial"/>
                <w:kern w:val="2"/>
                <w:sz w:val="22"/>
                <w:szCs w:val="22"/>
              </w:rPr>
            </w:pPr>
          </w:p>
        </w:tc>
      </w:tr>
      <w:tr w:rsidR="005318C2" w:rsidRPr="005F51F3" w14:paraId="18F44BF1" w14:textId="77777777">
        <w:tc>
          <w:tcPr>
            <w:tcW w:w="2808" w:type="dxa"/>
            <w:vMerge/>
          </w:tcPr>
          <w:p w14:paraId="26C00196" w14:textId="77777777" w:rsidR="005318C2" w:rsidRPr="005F51F3" w:rsidRDefault="005318C2" w:rsidP="005318C2">
            <w:pPr>
              <w:rPr>
                <w:rFonts w:ascii="Arial" w:hAnsi="Arial" w:cs="Arial"/>
                <w:b/>
                <w:bCs/>
                <w:kern w:val="2"/>
                <w:sz w:val="22"/>
                <w:szCs w:val="22"/>
              </w:rPr>
            </w:pPr>
          </w:p>
        </w:tc>
        <w:tc>
          <w:tcPr>
            <w:tcW w:w="3240" w:type="dxa"/>
          </w:tcPr>
          <w:p w14:paraId="2F09B11C"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1.2.5. Atsiskaitomoji sąskaita</w:t>
            </w:r>
          </w:p>
        </w:tc>
        <w:tc>
          <w:tcPr>
            <w:tcW w:w="3510" w:type="dxa"/>
          </w:tcPr>
          <w:p w14:paraId="21DC3BF1" w14:textId="77777777" w:rsidR="005318C2" w:rsidRPr="005F51F3" w:rsidRDefault="005318C2" w:rsidP="005318C2">
            <w:pPr>
              <w:jc w:val="center"/>
              <w:rPr>
                <w:rFonts w:ascii="Arial" w:hAnsi="Arial" w:cs="Arial"/>
                <w:kern w:val="2"/>
                <w:sz w:val="22"/>
                <w:szCs w:val="22"/>
              </w:rPr>
            </w:pPr>
          </w:p>
        </w:tc>
      </w:tr>
      <w:tr w:rsidR="005318C2" w:rsidRPr="005F51F3" w14:paraId="0FC52916" w14:textId="77777777">
        <w:tc>
          <w:tcPr>
            <w:tcW w:w="2808" w:type="dxa"/>
            <w:vMerge/>
          </w:tcPr>
          <w:p w14:paraId="6F1229A6" w14:textId="77777777" w:rsidR="005318C2" w:rsidRPr="005F51F3" w:rsidRDefault="005318C2" w:rsidP="005318C2">
            <w:pPr>
              <w:rPr>
                <w:rFonts w:ascii="Arial" w:hAnsi="Arial" w:cs="Arial"/>
                <w:b/>
                <w:bCs/>
                <w:kern w:val="2"/>
                <w:sz w:val="22"/>
                <w:szCs w:val="22"/>
              </w:rPr>
            </w:pPr>
          </w:p>
        </w:tc>
        <w:tc>
          <w:tcPr>
            <w:tcW w:w="3240" w:type="dxa"/>
          </w:tcPr>
          <w:p w14:paraId="26D4C1FD"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1.2.6. Bankas, banko kodas</w:t>
            </w:r>
          </w:p>
        </w:tc>
        <w:tc>
          <w:tcPr>
            <w:tcW w:w="3510" w:type="dxa"/>
          </w:tcPr>
          <w:p w14:paraId="4B22C3FA" w14:textId="77777777" w:rsidR="005318C2" w:rsidRPr="005F51F3" w:rsidRDefault="005318C2" w:rsidP="005318C2">
            <w:pPr>
              <w:jc w:val="center"/>
              <w:rPr>
                <w:rFonts w:ascii="Arial" w:hAnsi="Arial" w:cs="Arial"/>
                <w:kern w:val="2"/>
                <w:sz w:val="22"/>
                <w:szCs w:val="22"/>
              </w:rPr>
            </w:pPr>
          </w:p>
        </w:tc>
      </w:tr>
      <w:tr w:rsidR="005318C2" w:rsidRPr="005F51F3" w14:paraId="72CEAAAE" w14:textId="77777777">
        <w:tc>
          <w:tcPr>
            <w:tcW w:w="2808" w:type="dxa"/>
            <w:vMerge/>
          </w:tcPr>
          <w:p w14:paraId="19C5ED9D" w14:textId="77777777" w:rsidR="005318C2" w:rsidRPr="005F51F3" w:rsidRDefault="005318C2" w:rsidP="005318C2">
            <w:pPr>
              <w:rPr>
                <w:rFonts w:ascii="Arial" w:hAnsi="Arial" w:cs="Arial"/>
                <w:b/>
                <w:bCs/>
                <w:kern w:val="2"/>
                <w:sz w:val="22"/>
                <w:szCs w:val="22"/>
              </w:rPr>
            </w:pPr>
          </w:p>
        </w:tc>
        <w:tc>
          <w:tcPr>
            <w:tcW w:w="3240" w:type="dxa"/>
          </w:tcPr>
          <w:p w14:paraId="5939517D"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1.2.7. Telefonas</w:t>
            </w:r>
          </w:p>
        </w:tc>
        <w:tc>
          <w:tcPr>
            <w:tcW w:w="3510" w:type="dxa"/>
          </w:tcPr>
          <w:p w14:paraId="06F7FDC2" w14:textId="77777777" w:rsidR="005318C2" w:rsidRPr="005F51F3" w:rsidRDefault="005318C2" w:rsidP="005318C2">
            <w:pPr>
              <w:jc w:val="center"/>
              <w:rPr>
                <w:rFonts w:ascii="Arial" w:hAnsi="Arial" w:cs="Arial"/>
                <w:kern w:val="2"/>
                <w:sz w:val="22"/>
                <w:szCs w:val="22"/>
              </w:rPr>
            </w:pPr>
          </w:p>
        </w:tc>
      </w:tr>
      <w:tr w:rsidR="005318C2" w:rsidRPr="005F51F3" w14:paraId="306EA5A1" w14:textId="77777777">
        <w:tc>
          <w:tcPr>
            <w:tcW w:w="2808" w:type="dxa"/>
            <w:vMerge/>
          </w:tcPr>
          <w:p w14:paraId="7D76BFAE" w14:textId="77777777" w:rsidR="005318C2" w:rsidRPr="005F51F3" w:rsidRDefault="005318C2" w:rsidP="005318C2">
            <w:pPr>
              <w:rPr>
                <w:rFonts w:ascii="Arial" w:hAnsi="Arial" w:cs="Arial"/>
                <w:b/>
                <w:bCs/>
                <w:kern w:val="2"/>
                <w:sz w:val="22"/>
                <w:szCs w:val="22"/>
              </w:rPr>
            </w:pPr>
          </w:p>
        </w:tc>
        <w:tc>
          <w:tcPr>
            <w:tcW w:w="3240" w:type="dxa"/>
          </w:tcPr>
          <w:p w14:paraId="4FA47AC2"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1.2.8. El. paštas</w:t>
            </w:r>
          </w:p>
        </w:tc>
        <w:tc>
          <w:tcPr>
            <w:tcW w:w="3510" w:type="dxa"/>
          </w:tcPr>
          <w:p w14:paraId="74064AC0" w14:textId="77777777" w:rsidR="005318C2" w:rsidRPr="005F51F3" w:rsidRDefault="005318C2" w:rsidP="005318C2">
            <w:pPr>
              <w:jc w:val="center"/>
              <w:rPr>
                <w:rFonts w:ascii="Arial" w:hAnsi="Arial" w:cs="Arial"/>
                <w:kern w:val="2"/>
                <w:sz w:val="22"/>
                <w:szCs w:val="22"/>
              </w:rPr>
            </w:pPr>
          </w:p>
        </w:tc>
      </w:tr>
      <w:tr w:rsidR="005318C2" w:rsidRPr="005F51F3" w14:paraId="3B448476" w14:textId="77777777">
        <w:tc>
          <w:tcPr>
            <w:tcW w:w="2808" w:type="dxa"/>
            <w:vMerge/>
          </w:tcPr>
          <w:p w14:paraId="1FD4F153" w14:textId="77777777" w:rsidR="005318C2" w:rsidRPr="005F51F3" w:rsidRDefault="005318C2" w:rsidP="005318C2">
            <w:pPr>
              <w:rPr>
                <w:rFonts w:ascii="Arial" w:hAnsi="Arial" w:cs="Arial"/>
                <w:b/>
                <w:bCs/>
                <w:kern w:val="2"/>
                <w:sz w:val="22"/>
                <w:szCs w:val="22"/>
              </w:rPr>
            </w:pPr>
          </w:p>
        </w:tc>
        <w:tc>
          <w:tcPr>
            <w:tcW w:w="3240" w:type="dxa"/>
          </w:tcPr>
          <w:p w14:paraId="473ABCD7"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1.2.9. Šalies atstovas</w:t>
            </w:r>
          </w:p>
        </w:tc>
        <w:tc>
          <w:tcPr>
            <w:tcW w:w="3510" w:type="dxa"/>
          </w:tcPr>
          <w:p w14:paraId="336B6D15" w14:textId="77777777" w:rsidR="005318C2" w:rsidRPr="005F51F3" w:rsidRDefault="005318C2" w:rsidP="005318C2">
            <w:pPr>
              <w:jc w:val="center"/>
              <w:rPr>
                <w:rFonts w:ascii="Arial" w:hAnsi="Arial" w:cs="Arial"/>
                <w:kern w:val="2"/>
                <w:sz w:val="22"/>
                <w:szCs w:val="22"/>
              </w:rPr>
            </w:pPr>
          </w:p>
        </w:tc>
      </w:tr>
      <w:tr w:rsidR="005318C2" w:rsidRPr="005F51F3" w14:paraId="3DEC7125" w14:textId="77777777">
        <w:tc>
          <w:tcPr>
            <w:tcW w:w="2808" w:type="dxa"/>
            <w:vMerge/>
          </w:tcPr>
          <w:p w14:paraId="4E9A87CC" w14:textId="77777777" w:rsidR="005318C2" w:rsidRPr="005F51F3" w:rsidRDefault="005318C2" w:rsidP="005318C2">
            <w:pPr>
              <w:rPr>
                <w:rFonts w:ascii="Arial" w:hAnsi="Arial" w:cs="Arial"/>
                <w:b/>
                <w:bCs/>
                <w:kern w:val="2"/>
                <w:sz w:val="22"/>
                <w:szCs w:val="22"/>
              </w:rPr>
            </w:pPr>
          </w:p>
        </w:tc>
        <w:tc>
          <w:tcPr>
            <w:tcW w:w="3240" w:type="dxa"/>
          </w:tcPr>
          <w:p w14:paraId="19586A4A" w14:textId="77777777" w:rsidR="005318C2" w:rsidRPr="005F51F3" w:rsidRDefault="005318C2" w:rsidP="005318C2">
            <w:pPr>
              <w:rPr>
                <w:rFonts w:ascii="Arial" w:hAnsi="Arial" w:cs="Arial"/>
                <w:kern w:val="2"/>
                <w:sz w:val="22"/>
                <w:szCs w:val="22"/>
              </w:rPr>
            </w:pPr>
            <w:r w:rsidRPr="005F51F3">
              <w:rPr>
                <w:rFonts w:ascii="Arial" w:hAnsi="Arial" w:cs="Arial"/>
                <w:kern w:val="2"/>
                <w:sz w:val="22"/>
                <w:szCs w:val="22"/>
              </w:rPr>
              <w:t>1.2.10. Atstovavimo pagrindas</w:t>
            </w:r>
          </w:p>
        </w:tc>
        <w:tc>
          <w:tcPr>
            <w:tcW w:w="3510" w:type="dxa"/>
          </w:tcPr>
          <w:p w14:paraId="6FF24FCD" w14:textId="77777777" w:rsidR="005318C2" w:rsidRPr="005F51F3" w:rsidRDefault="005318C2" w:rsidP="005318C2">
            <w:pPr>
              <w:jc w:val="center"/>
              <w:rPr>
                <w:rFonts w:ascii="Arial" w:hAnsi="Arial" w:cs="Arial"/>
                <w:kern w:val="2"/>
                <w:sz w:val="22"/>
                <w:szCs w:val="22"/>
              </w:rPr>
            </w:pPr>
          </w:p>
        </w:tc>
      </w:tr>
    </w:tbl>
    <w:p w14:paraId="32BD7414" w14:textId="77777777" w:rsidR="005A5832" w:rsidRPr="005F51F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63"/>
        <w:gridCol w:w="4768"/>
      </w:tblGrid>
      <w:tr w:rsidR="005A5832" w:rsidRPr="005F51F3" w14:paraId="0C445CC9" w14:textId="77777777" w:rsidTr="0056083E">
        <w:trPr>
          <w:trHeight w:val="300"/>
        </w:trPr>
        <w:tc>
          <w:tcPr>
            <w:tcW w:w="9535" w:type="dxa"/>
            <w:gridSpan w:val="4"/>
          </w:tcPr>
          <w:p w14:paraId="291B02BA" w14:textId="77777777" w:rsidR="005A5832" w:rsidRPr="005F51F3" w:rsidRDefault="00A10867">
            <w:pPr>
              <w:jc w:val="center"/>
              <w:rPr>
                <w:rFonts w:ascii="Arial" w:hAnsi="Arial" w:cs="Arial"/>
                <w:b/>
                <w:bCs/>
                <w:kern w:val="2"/>
                <w:sz w:val="22"/>
                <w:szCs w:val="22"/>
              </w:rPr>
            </w:pPr>
            <w:r w:rsidRPr="005F51F3">
              <w:rPr>
                <w:rFonts w:ascii="Arial" w:hAnsi="Arial" w:cs="Arial"/>
                <w:b/>
                <w:bCs/>
                <w:kern w:val="2"/>
                <w:sz w:val="22"/>
                <w:szCs w:val="22"/>
              </w:rPr>
              <w:t>2. ATSAKINGI ASMENYS</w:t>
            </w:r>
          </w:p>
        </w:tc>
      </w:tr>
      <w:tr w:rsidR="00B91CA9" w:rsidRPr="005F51F3" w14:paraId="3531E76B" w14:textId="77777777" w:rsidTr="0056083E">
        <w:trPr>
          <w:trHeight w:val="300"/>
        </w:trPr>
        <w:tc>
          <w:tcPr>
            <w:tcW w:w="2704" w:type="dxa"/>
            <w:gridSpan w:val="2"/>
          </w:tcPr>
          <w:p w14:paraId="51E8B876" w14:textId="0D923281" w:rsidR="008C2A53" w:rsidRPr="005F51F3" w:rsidRDefault="00A10867" w:rsidP="008C2A53">
            <w:pPr>
              <w:rPr>
                <w:rFonts w:ascii="Arial" w:hAnsi="Arial" w:cs="Arial"/>
                <w:b/>
                <w:bCs/>
                <w:strike/>
                <w:kern w:val="2"/>
                <w:sz w:val="22"/>
                <w:szCs w:val="22"/>
              </w:rPr>
            </w:pPr>
            <w:r w:rsidRPr="005F51F3">
              <w:rPr>
                <w:rFonts w:ascii="Arial" w:hAnsi="Arial" w:cs="Arial"/>
                <w:b/>
                <w:bCs/>
                <w:kern w:val="2"/>
                <w:sz w:val="22"/>
                <w:szCs w:val="22"/>
              </w:rPr>
              <w:t xml:space="preserve">2.1. Pirkėjo kontaktiniai asmenys, atsakingi už Sutarties vykdymą, Prekių priėmimą, </w:t>
            </w:r>
            <w:bookmarkStart w:id="0" w:name="_Hlk187827104"/>
            <w:r w:rsidRPr="005F51F3">
              <w:rPr>
                <w:rFonts w:ascii="Arial" w:hAnsi="Arial" w:cs="Arial"/>
                <w:b/>
                <w:bCs/>
                <w:kern w:val="2"/>
                <w:sz w:val="22"/>
                <w:szCs w:val="22"/>
              </w:rPr>
              <w:t xml:space="preserve">Sąskaitų </w:t>
            </w:r>
            <w:r w:rsidR="008C2A53" w:rsidRPr="005F51F3">
              <w:rPr>
                <w:rFonts w:ascii="Arial" w:hAnsi="Arial" w:cs="Arial"/>
                <w:b/>
                <w:bCs/>
                <w:kern w:val="2"/>
                <w:sz w:val="22"/>
                <w:szCs w:val="22"/>
              </w:rPr>
              <w:t>priėmimą</w:t>
            </w:r>
          </w:p>
          <w:p w14:paraId="2D67335D" w14:textId="3383A7F2" w:rsidR="008C2A53" w:rsidRPr="005F51F3" w:rsidRDefault="00A10867">
            <w:pPr>
              <w:rPr>
                <w:rFonts w:ascii="Arial" w:hAnsi="Arial" w:cs="Arial"/>
                <w:b/>
                <w:bCs/>
                <w:strike/>
                <w:kern w:val="2"/>
                <w:sz w:val="22"/>
                <w:szCs w:val="22"/>
              </w:rPr>
            </w:pPr>
            <w:r w:rsidRPr="005F51F3">
              <w:rPr>
                <w:rFonts w:ascii="Arial" w:hAnsi="Arial" w:cs="Arial"/>
                <w:b/>
                <w:bCs/>
                <w:kern w:val="2"/>
                <w:sz w:val="22"/>
                <w:szCs w:val="22"/>
              </w:rPr>
              <w:t xml:space="preserve">per informacinę </w:t>
            </w:r>
            <w:r w:rsidR="008C2A53" w:rsidRPr="005F51F3">
              <w:rPr>
                <w:rFonts w:ascii="Arial" w:hAnsi="Arial" w:cs="Arial"/>
                <w:b/>
                <w:bCs/>
                <w:kern w:val="2"/>
                <w:sz w:val="22"/>
                <w:szCs w:val="22"/>
              </w:rPr>
              <w:t xml:space="preserve">sistemą </w:t>
            </w:r>
          </w:p>
          <w:p w14:paraId="35A83BE0" w14:textId="1BAB3634" w:rsidR="008C2A53" w:rsidRPr="005F51F3" w:rsidRDefault="008C2A53">
            <w:pPr>
              <w:rPr>
                <w:rFonts w:ascii="Arial" w:hAnsi="Arial" w:cs="Arial"/>
                <w:b/>
                <w:bCs/>
                <w:strike/>
                <w:kern w:val="2"/>
                <w:sz w:val="22"/>
                <w:szCs w:val="22"/>
              </w:rPr>
            </w:pPr>
            <w:r w:rsidRPr="005F51F3">
              <w:rPr>
                <w:rFonts w:ascii="Arial" w:hAnsi="Arial" w:cs="Arial"/>
                <w:b/>
                <w:bCs/>
                <w:kern w:val="2"/>
                <w:sz w:val="22"/>
                <w:szCs w:val="22"/>
              </w:rPr>
              <w:t xml:space="preserve">„Sąskaitų administravimo </w:t>
            </w:r>
            <w:r w:rsidRPr="005F51F3">
              <w:rPr>
                <w:rFonts w:ascii="Arial" w:hAnsi="Arial" w:cs="Arial"/>
                <w:b/>
                <w:bCs/>
                <w:kern w:val="2"/>
                <w:sz w:val="22"/>
                <w:szCs w:val="22"/>
              </w:rPr>
              <w:lastRenderedPageBreak/>
              <w:t>bendroji informacinė sistema“ (SABIS)</w:t>
            </w:r>
            <w:bookmarkEnd w:id="0"/>
          </w:p>
        </w:tc>
        <w:tc>
          <w:tcPr>
            <w:tcW w:w="6831" w:type="dxa"/>
            <w:gridSpan w:val="2"/>
          </w:tcPr>
          <w:p w14:paraId="1CCDE1BF" w14:textId="32BE3CAC" w:rsidR="0094552E" w:rsidRPr="002601C8" w:rsidRDefault="0094552E">
            <w:pPr>
              <w:rPr>
                <w:rFonts w:ascii="Arial" w:hAnsi="Arial" w:cs="Arial"/>
                <w:i/>
                <w:color w:val="A8D08D" w:themeColor="accent6" w:themeTint="99"/>
                <w:sz w:val="22"/>
                <w:szCs w:val="22"/>
              </w:rPr>
            </w:pPr>
            <w:r w:rsidRPr="002601C8">
              <w:rPr>
                <w:rStyle w:val="Laukeliai"/>
                <w:rFonts w:cs="Arial"/>
                <w:i/>
                <w:iCs/>
                <w:color w:val="A8D08D" w:themeColor="accent6" w:themeTint="99"/>
                <w:sz w:val="22"/>
                <w:szCs w:val="22"/>
              </w:rPr>
              <w:lastRenderedPageBreak/>
              <w:t>(nurodoma sutarties sudarymo metu)</w:t>
            </w:r>
          </w:p>
          <w:p w14:paraId="120DC457" w14:textId="1624CCB4" w:rsidR="005A5832" w:rsidRPr="002601C8" w:rsidRDefault="00A10867">
            <w:pPr>
              <w:rPr>
                <w:rFonts w:ascii="Arial" w:hAnsi="Arial" w:cs="Arial"/>
                <w:color w:val="A8D08D" w:themeColor="accent6" w:themeTint="99"/>
                <w:kern w:val="2"/>
                <w:sz w:val="22"/>
                <w:szCs w:val="22"/>
              </w:rPr>
            </w:pPr>
            <w:r w:rsidRPr="002601C8">
              <w:rPr>
                <w:rFonts w:ascii="Arial" w:hAnsi="Arial" w:cs="Arial"/>
                <w:color w:val="A8D08D" w:themeColor="accent6" w:themeTint="99"/>
                <w:kern w:val="2"/>
                <w:sz w:val="22"/>
                <w:szCs w:val="22"/>
              </w:rPr>
              <w:t>(nurodyti padalinį / skyrių, pareigas, vardą, pavardę, tel., el. paštą)</w:t>
            </w:r>
          </w:p>
        </w:tc>
      </w:tr>
      <w:tr w:rsidR="005A5832" w:rsidRPr="005F51F3" w14:paraId="6B59EEDA" w14:textId="77777777" w:rsidTr="0056083E">
        <w:trPr>
          <w:trHeight w:val="300"/>
        </w:trPr>
        <w:tc>
          <w:tcPr>
            <w:tcW w:w="2704" w:type="dxa"/>
            <w:gridSpan w:val="2"/>
          </w:tcPr>
          <w:p w14:paraId="5687B4FC" w14:textId="77777777" w:rsidR="005A5832" w:rsidRPr="005F51F3" w:rsidRDefault="00A10867">
            <w:pPr>
              <w:rPr>
                <w:rFonts w:ascii="Arial" w:hAnsi="Arial" w:cs="Arial"/>
                <w:b/>
                <w:bCs/>
                <w:kern w:val="2"/>
                <w:sz w:val="22"/>
                <w:szCs w:val="22"/>
              </w:rPr>
            </w:pPr>
            <w:r w:rsidRPr="005F51F3">
              <w:rPr>
                <w:rFonts w:ascii="Arial" w:hAnsi="Arial" w:cs="Arial"/>
                <w:b/>
                <w:bCs/>
                <w:kern w:val="2"/>
                <w:sz w:val="22"/>
                <w:szCs w:val="22"/>
              </w:rPr>
              <w:t>2.2. Tiekėjo kontaktiniai asmenys, atsakingi už Sutarties vykdymą</w:t>
            </w:r>
          </w:p>
        </w:tc>
        <w:tc>
          <w:tcPr>
            <w:tcW w:w="6831" w:type="dxa"/>
            <w:gridSpan w:val="2"/>
          </w:tcPr>
          <w:p w14:paraId="41C9BAFB" w14:textId="593EA5BA" w:rsidR="0094552E" w:rsidRPr="002601C8" w:rsidRDefault="0094552E">
            <w:pPr>
              <w:rPr>
                <w:rFonts w:ascii="Arial" w:hAnsi="Arial" w:cs="Arial"/>
                <w:i/>
                <w:color w:val="A8D08D" w:themeColor="accent6" w:themeTint="99"/>
                <w:sz w:val="22"/>
                <w:szCs w:val="22"/>
              </w:rPr>
            </w:pPr>
            <w:r w:rsidRPr="002601C8">
              <w:rPr>
                <w:rStyle w:val="Laukeliai"/>
                <w:rFonts w:cs="Arial"/>
                <w:i/>
                <w:iCs/>
                <w:color w:val="A8D08D" w:themeColor="accent6" w:themeTint="99"/>
                <w:sz w:val="22"/>
                <w:szCs w:val="22"/>
              </w:rPr>
              <w:t>(nurodoma sutarties sudarymo metu)</w:t>
            </w:r>
          </w:p>
          <w:p w14:paraId="2F36FB78" w14:textId="472A6DF9" w:rsidR="005A5832" w:rsidRPr="005F51F3" w:rsidRDefault="00A10867">
            <w:pPr>
              <w:rPr>
                <w:rFonts w:ascii="Arial" w:hAnsi="Arial" w:cs="Arial"/>
                <w:color w:val="4472C4"/>
                <w:kern w:val="2"/>
                <w:sz w:val="22"/>
                <w:szCs w:val="22"/>
              </w:rPr>
            </w:pPr>
            <w:r w:rsidRPr="002601C8">
              <w:rPr>
                <w:rFonts w:ascii="Arial" w:hAnsi="Arial" w:cs="Arial"/>
                <w:color w:val="A8D08D" w:themeColor="accent6" w:themeTint="99"/>
                <w:kern w:val="2"/>
                <w:sz w:val="22"/>
                <w:szCs w:val="22"/>
              </w:rPr>
              <w:t>(nurodyti padalinį / skyrių, pareigas, vardą, pavardę, tel., el. paštą)</w:t>
            </w:r>
          </w:p>
        </w:tc>
      </w:tr>
      <w:tr w:rsidR="005A5832" w:rsidRPr="005F51F3" w14:paraId="7F61DAA9" w14:textId="77777777" w:rsidTr="0056083E">
        <w:trPr>
          <w:trHeight w:val="300"/>
        </w:trPr>
        <w:tc>
          <w:tcPr>
            <w:tcW w:w="9535" w:type="dxa"/>
            <w:gridSpan w:val="4"/>
          </w:tcPr>
          <w:p w14:paraId="742D0D3D" w14:textId="77777777" w:rsidR="005A5832" w:rsidRPr="005F51F3" w:rsidRDefault="00A10867">
            <w:pPr>
              <w:jc w:val="center"/>
              <w:rPr>
                <w:rFonts w:ascii="Arial" w:hAnsi="Arial" w:cs="Arial"/>
                <w:b/>
                <w:bCs/>
                <w:kern w:val="2"/>
                <w:sz w:val="22"/>
                <w:szCs w:val="22"/>
              </w:rPr>
            </w:pPr>
            <w:r w:rsidRPr="005F51F3">
              <w:rPr>
                <w:rFonts w:ascii="Arial" w:hAnsi="Arial" w:cs="Arial"/>
                <w:b/>
                <w:bCs/>
                <w:kern w:val="2"/>
                <w:sz w:val="22"/>
                <w:szCs w:val="22"/>
              </w:rPr>
              <w:t>3. SUTARTIES DALYKAS</w:t>
            </w:r>
          </w:p>
        </w:tc>
      </w:tr>
      <w:tr w:rsidR="005A5832" w:rsidRPr="005F51F3" w14:paraId="145EE370" w14:textId="77777777" w:rsidTr="0056083E">
        <w:trPr>
          <w:trHeight w:val="300"/>
        </w:trPr>
        <w:tc>
          <w:tcPr>
            <w:tcW w:w="2704" w:type="dxa"/>
            <w:gridSpan w:val="2"/>
          </w:tcPr>
          <w:p w14:paraId="680E8F2F" w14:textId="77777777" w:rsidR="005A5832" w:rsidRPr="005F51F3" w:rsidRDefault="00A10867">
            <w:pPr>
              <w:rPr>
                <w:rFonts w:ascii="Arial" w:hAnsi="Arial" w:cs="Arial"/>
                <w:b/>
                <w:bCs/>
                <w:kern w:val="2"/>
                <w:sz w:val="22"/>
                <w:szCs w:val="22"/>
              </w:rPr>
            </w:pPr>
            <w:r w:rsidRPr="005F51F3">
              <w:rPr>
                <w:rFonts w:ascii="Arial" w:hAnsi="Arial" w:cs="Arial"/>
                <w:b/>
                <w:bCs/>
                <w:kern w:val="2"/>
                <w:sz w:val="22"/>
                <w:szCs w:val="22"/>
              </w:rPr>
              <w:t xml:space="preserve">3.1. Sutarties dalykas </w:t>
            </w:r>
          </w:p>
        </w:tc>
        <w:tc>
          <w:tcPr>
            <w:tcW w:w="6831" w:type="dxa"/>
            <w:gridSpan w:val="2"/>
          </w:tcPr>
          <w:p w14:paraId="1197FFC7" w14:textId="44D5458B" w:rsidR="005A5832" w:rsidRDefault="00A10867" w:rsidP="005F542D">
            <w:pPr>
              <w:jc w:val="both"/>
              <w:rPr>
                <w:rFonts w:ascii="Arial" w:hAnsi="Arial" w:cs="Arial"/>
                <w:color w:val="000000"/>
                <w:kern w:val="2"/>
                <w:sz w:val="22"/>
                <w:szCs w:val="22"/>
              </w:rPr>
            </w:pPr>
            <w:r w:rsidRPr="006C7F70">
              <w:rPr>
                <w:rFonts w:ascii="Arial" w:hAnsi="Arial" w:cs="Arial"/>
                <w:kern w:val="2"/>
                <w:sz w:val="22"/>
                <w:szCs w:val="22"/>
              </w:rPr>
              <w:t xml:space="preserve">Tiekėjas įsipareigoja Sutartyje numatytomis sąlygomis perduoti Pirkėjui </w:t>
            </w:r>
            <w:r w:rsidR="00EB407A" w:rsidRPr="006C7F70">
              <w:rPr>
                <w:rFonts w:ascii="Arial" w:hAnsi="Arial" w:cs="Arial"/>
                <w:kern w:val="2"/>
                <w:sz w:val="22"/>
                <w:szCs w:val="22"/>
              </w:rPr>
              <w:t>a</w:t>
            </w:r>
            <w:r w:rsidR="00EB407A" w:rsidRPr="006C7F70">
              <w:rPr>
                <w:rFonts w:ascii="Arial" w:eastAsia="Arial" w:hAnsi="Arial" w:cs="Arial"/>
                <w:sz w:val="22"/>
                <w:szCs w:val="22"/>
              </w:rPr>
              <w:t>psauginės</w:t>
            </w:r>
            <w:r w:rsidR="006C7F70" w:rsidRPr="006C7F70">
              <w:rPr>
                <w:rFonts w:ascii="Arial" w:eastAsia="Arial" w:hAnsi="Arial" w:cs="Arial"/>
                <w:sz w:val="22"/>
                <w:szCs w:val="22"/>
              </w:rPr>
              <w:t xml:space="preserve"> darbo</w:t>
            </w:r>
            <w:r w:rsidR="00726E78" w:rsidRPr="006C7F70">
              <w:rPr>
                <w:rFonts w:ascii="Arial" w:hAnsi="Arial" w:cs="Arial"/>
                <w:sz w:val="22"/>
                <w:szCs w:val="22"/>
              </w:rPr>
              <w:t xml:space="preserve"> pirštines</w:t>
            </w:r>
            <w:r w:rsidR="00726E78" w:rsidRPr="006C7F70">
              <w:rPr>
                <w:rFonts w:ascii="Arial" w:hAnsi="Arial" w:cs="Arial"/>
                <w:color w:val="000000"/>
                <w:kern w:val="2"/>
                <w:sz w:val="22"/>
                <w:szCs w:val="22"/>
              </w:rPr>
              <w:t xml:space="preserve"> </w:t>
            </w:r>
            <w:r w:rsidRPr="006C7F70">
              <w:rPr>
                <w:rFonts w:ascii="Arial" w:hAnsi="Arial" w:cs="Arial"/>
                <w:color w:val="000000"/>
                <w:kern w:val="2"/>
                <w:sz w:val="22"/>
                <w:szCs w:val="22"/>
              </w:rPr>
              <w:t>(toliau – Prekės).</w:t>
            </w:r>
          </w:p>
          <w:p w14:paraId="03CDB8AE" w14:textId="47B90A34" w:rsidR="00230D31" w:rsidRPr="00345A61" w:rsidRDefault="00345A61" w:rsidP="005F542D">
            <w:pPr>
              <w:jc w:val="both"/>
              <w:rPr>
                <w:rFonts w:ascii="Arial" w:hAnsi="Arial" w:cs="Arial"/>
                <w:kern w:val="2"/>
                <w:sz w:val="22"/>
                <w:szCs w:val="22"/>
              </w:rPr>
            </w:pPr>
            <w:r w:rsidRPr="002D44DE">
              <w:rPr>
                <w:rFonts w:ascii="Arial" w:hAnsi="Arial" w:cs="Arial"/>
                <w:kern w:val="2"/>
                <w:sz w:val="22"/>
                <w:szCs w:val="22"/>
              </w:rPr>
              <w:t>Pirkimo objektas skaidomas į 2 pirkimo objekto dalis (toliau – P. o. d):</w:t>
            </w:r>
          </w:p>
          <w:p w14:paraId="28C1276D" w14:textId="3222A43F" w:rsidR="00351525" w:rsidRPr="006C7F70" w:rsidRDefault="00351525" w:rsidP="00351525">
            <w:pPr>
              <w:tabs>
                <w:tab w:val="left" w:pos="1134"/>
              </w:tabs>
              <w:jc w:val="both"/>
              <w:rPr>
                <w:rFonts w:ascii="Arial" w:eastAsia="Arial" w:hAnsi="Arial" w:cs="Arial"/>
                <w:sz w:val="22"/>
                <w:szCs w:val="22"/>
              </w:rPr>
            </w:pPr>
            <w:r w:rsidRPr="006C7F70">
              <w:rPr>
                <w:rFonts w:ascii="Arial" w:eastAsia="Arial" w:hAnsi="Arial" w:cs="Arial"/>
                <w:b/>
                <w:bCs/>
                <w:sz w:val="22"/>
                <w:szCs w:val="22"/>
              </w:rPr>
              <w:t xml:space="preserve">1 </w:t>
            </w:r>
            <w:r w:rsidR="00345A61">
              <w:rPr>
                <w:rFonts w:ascii="Arial" w:eastAsia="Arial" w:hAnsi="Arial" w:cs="Arial"/>
                <w:b/>
                <w:bCs/>
                <w:sz w:val="22"/>
                <w:szCs w:val="22"/>
              </w:rPr>
              <w:t>P.</w:t>
            </w:r>
            <w:r w:rsidRPr="006C7F70">
              <w:rPr>
                <w:rFonts w:ascii="Arial" w:eastAsia="Arial" w:hAnsi="Arial" w:cs="Arial"/>
                <w:b/>
                <w:bCs/>
                <w:sz w:val="22"/>
                <w:szCs w:val="22"/>
              </w:rPr>
              <w:t>o.d.</w:t>
            </w:r>
            <w:r w:rsidRPr="006C7F70">
              <w:rPr>
                <w:rFonts w:ascii="Arial" w:eastAsia="Arial" w:hAnsi="Arial" w:cs="Arial"/>
                <w:sz w:val="22"/>
                <w:szCs w:val="22"/>
              </w:rPr>
              <w:t xml:space="preserve"> – Apsauginės pirštinės mechaniniam darbui bei darbui su cheminėmis medžiagomis;</w:t>
            </w:r>
          </w:p>
          <w:p w14:paraId="15123ECB" w14:textId="03643DD4" w:rsidR="00351525" w:rsidRPr="006C7F70" w:rsidRDefault="00351525" w:rsidP="00351525">
            <w:pPr>
              <w:tabs>
                <w:tab w:val="left" w:pos="1134"/>
              </w:tabs>
              <w:jc w:val="both"/>
              <w:rPr>
                <w:rFonts w:ascii="Arial" w:eastAsia="Arial" w:hAnsi="Arial" w:cs="Arial"/>
                <w:sz w:val="22"/>
                <w:szCs w:val="22"/>
              </w:rPr>
            </w:pPr>
            <w:r w:rsidRPr="006C7F70">
              <w:rPr>
                <w:rFonts w:ascii="Arial" w:eastAsia="Arial" w:hAnsi="Arial" w:cs="Arial"/>
                <w:b/>
                <w:bCs/>
                <w:sz w:val="22"/>
                <w:szCs w:val="22"/>
              </w:rPr>
              <w:t xml:space="preserve">2 </w:t>
            </w:r>
            <w:r w:rsidR="00345A61">
              <w:rPr>
                <w:rFonts w:ascii="Arial" w:eastAsia="Arial" w:hAnsi="Arial" w:cs="Arial"/>
                <w:b/>
                <w:bCs/>
                <w:sz w:val="22"/>
                <w:szCs w:val="22"/>
              </w:rPr>
              <w:t>P</w:t>
            </w:r>
            <w:r w:rsidRPr="006C7F70">
              <w:rPr>
                <w:rFonts w:ascii="Arial" w:eastAsia="Arial" w:hAnsi="Arial" w:cs="Arial"/>
                <w:b/>
                <w:bCs/>
                <w:sz w:val="22"/>
                <w:szCs w:val="22"/>
              </w:rPr>
              <w:t>.o.d.</w:t>
            </w:r>
            <w:r w:rsidRPr="006C7F70">
              <w:rPr>
                <w:rFonts w:ascii="Arial" w:eastAsia="Arial" w:hAnsi="Arial" w:cs="Arial"/>
                <w:sz w:val="22"/>
                <w:szCs w:val="22"/>
              </w:rPr>
              <w:t xml:space="preserve"> – Apsauginės pirštinės specializuotiems darbams.</w:t>
            </w:r>
          </w:p>
          <w:p w14:paraId="204427F9" w14:textId="77777777" w:rsidR="00304C5E" w:rsidRPr="006C7F70" w:rsidRDefault="00304C5E" w:rsidP="005F542D">
            <w:pPr>
              <w:jc w:val="both"/>
              <w:rPr>
                <w:rFonts w:ascii="Arial" w:hAnsi="Arial" w:cs="Arial"/>
                <w:color w:val="000000"/>
                <w:kern w:val="2"/>
                <w:sz w:val="22"/>
                <w:szCs w:val="22"/>
              </w:rPr>
            </w:pPr>
          </w:p>
          <w:p w14:paraId="0F3C38E2" w14:textId="55E738F5" w:rsidR="005A5832" w:rsidRPr="001C6FA4" w:rsidRDefault="00A10867" w:rsidP="001C6FA4">
            <w:pPr>
              <w:tabs>
                <w:tab w:val="left" w:pos="567"/>
              </w:tabs>
              <w:jc w:val="both"/>
              <w:rPr>
                <w:rFonts w:ascii="Arial" w:hAnsi="Arial" w:cs="Arial"/>
                <w:color w:val="EE0000"/>
              </w:rPr>
            </w:pPr>
            <w:r w:rsidRPr="006C7F70">
              <w:rPr>
                <w:rFonts w:ascii="Arial" w:hAnsi="Arial" w:cs="Arial"/>
                <w:color w:val="000000"/>
                <w:kern w:val="2"/>
                <w:sz w:val="22"/>
                <w:szCs w:val="22"/>
              </w:rPr>
              <w:t xml:space="preserve">Išsamus Prekių aprašymas ir kiti reikalavimai tiekiamoms Prekėms nustatyti Sutarties priede Nr. </w:t>
            </w:r>
            <w:r w:rsidR="0094552E" w:rsidRPr="006C7F70">
              <w:rPr>
                <w:rFonts w:ascii="Arial" w:hAnsi="Arial" w:cs="Arial"/>
                <w:color w:val="000000"/>
                <w:kern w:val="2"/>
                <w:sz w:val="22"/>
                <w:szCs w:val="22"/>
              </w:rPr>
              <w:t>1</w:t>
            </w:r>
            <w:r w:rsidRPr="006C7F70">
              <w:rPr>
                <w:rFonts w:ascii="Arial" w:hAnsi="Arial" w:cs="Arial"/>
                <w:color w:val="000000"/>
                <w:kern w:val="2"/>
                <w:sz w:val="22"/>
                <w:szCs w:val="22"/>
              </w:rPr>
              <w:t xml:space="preserve"> </w:t>
            </w:r>
            <w:r w:rsidR="0009173E" w:rsidRPr="006C7F70">
              <w:rPr>
                <w:rFonts w:ascii="Arial" w:hAnsi="Arial" w:cs="Arial"/>
                <w:sz w:val="22"/>
                <w:szCs w:val="22"/>
              </w:rPr>
              <w:t>„</w:t>
            </w:r>
            <w:r w:rsidR="001C6FA4" w:rsidRPr="006C7F70">
              <w:rPr>
                <w:rFonts w:ascii="Arial" w:hAnsi="Arial" w:cs="Arial"/>
                <w:color w:val="000000" w:themeColor="text1"/>
                <w:sz w:val="22"/>
                <w:szCs w:val="22"/>
              </w:rPr>
              <w:t>Apsauginių darbo pirštinių pirkimo</w:t>
            </w:r>
            <w:r w:rsidR="001C6FA4" w:rsidRPr="006C7F70">
              <w:rPr>
                <w:rFonts w:ascii="Arial" w:hAnsi="Arial" w:cs="Arial"/>
                <w:b/>
                <w:bCs/>
                <w:color w:val="000000" w:themeColor="text1"/>
                <w:sz w:val="22"/>
                <w:szCs w:val="22"/>
              </w:rPr>
              <w:t xml:space="preserve"> </w:t>
            </w:r>
            <w:r w:rsidR="001C6FA4" w:rsidRPr="006C7F70">
              <w:rPr>
                <w:rFonts w:ascii="Arial" w:hAnsi="Arial" w:cs="Arial"/>
                <w:bCs/>
                <w:color w:val="000000" w:themeColor="text1"/>
                <w:sz w:val="22"/>
                <w:szCs w:val="22"/>
                <w:lang w:eastAsia="lt-LT"/>
              </w:rPr>
              <w:t>techninė specifikacija</w:t>
            </w:r>
            <w:r w:rsidR="0009173E" w:rsidRPr="006C7F70">
              <w:rPr>
                <w:rFonts w:ascii="Arial" w:hAnsi="Arial" w:cs="Arial"/>
                <w:bCs/>
                <w:color w:val="000000" w:themeColor="text1"/>
                <w:sz w:val="22"/>
                <w:szCs w:val="22"/>
              </w:rPr>
              <w:t>‟</w:t>
            </w:r>
            <w:r w:rsidRPr="006C7F70">
              <w:rPr>
                <w:rFonts w:ascii="Arial" w:hAnsi="Arial" w:cs="Arial"/>
                <w:color w:val="000000" w:themeColor="text1"/>
                <w:kern w:val="2"/>
                <w:sz w:val="22"/>
                <w:szCs w:val="22"/>
              </w:rPr>
              <w:t xml:space="preserve"> (toliau – Techninė specifikacija) ir Sutarties priede Nr. </w:t>
            </w:r>
            <w:r w:rsidR="0094552E" w:rsidRPr="006C7F70">
              <w:rPr>
                <w:rFonts w:ascii="Arial" w:hAnsi="Arial" w:cs="Arial"/>
                <w:color w:val="000000" w:themeColor="text1"/>
                <w:kern w:val="2"/>
                <w:sz w:val="22"/>
                <w:szCs w:val="22"/>
              </w:rPr>
              <w:t>2</w:t>
            </w:r>
            <w:r w:rsidRPr="006C7F70">
              <w:rPr>
                <w:rFonts w:ascii="Arial" w:hAnsi="Arial" w:cs="Arial"/>
                <w:color w:val="000000" w:themeColor="text1"/>
                <w:kern w:val="2"/>
                <w:sz w:val="22"/>
                <w:szCs w:val="22"/>
              </w:rPr>
              <w:t xml:space="preserve"> „Pasiūlymas“.</w:t>
            </w:r>
          </w:p>
        </w:tc>
      </w:tr>
      <w:tr w:rsidR="005A5832" w:rsidRPr="005F51F3" w14:paraId="490DBADD" w14:textId="77777777" w:rsidTr="0056083E">
        <w:trPr>
          <w:trHeight w:val="300"/>
        </w:trPr>
        <w:tc>
          <w:tcPr>
            <w:tcW w:w="2704" w:type="dxa"/>
            <w:gridSpan w:val="2"/>
          </w:tcPr>
          <w:p w14:paraId="1747EF0C" w14:textId="77777777" w:rsidR="005A5832" w:rsidRPr="005F51F3" w:rsidRDefault="00A10867">
            <w:pPr>
              <w:rPr>
                <w:rFonts w:ascii="Arial" w:hAnsi="Arial" w:cs="Arial"/>
                <w:b/>
                <w:bCs/>
                <w:kern w:val="2"/>
                <w:sz w:val="22"/>
                <w:szCs w:val="22"/>
              </w:rPr>
            </w:pPr>
            <w:r w:rsidRPr="005F51F3">
              <w:rPr>
                <w:rFonts w:ascii="Arial" w:hAnsi="Arial" w:cs="Arial"/>
                <w:b/>
                <w:bCs/>
                <w:kern w:val="2"/>
                <w:sz w:val="22"/>
                <w:szCs w:val="22"/>
              </w:rPr>
              <w:t>3.2. Pirkimo numeris</w:t>
            </w:r>
          </w:p>
        </w:tc>
        <w:tc>
          <w:tcPr>
            <w:tcW w:w="6831" w:type="dxa"/>
            <w:gridSpan w:val="2"/>
          </w:tcPr>
          <w:p w14:paraId="3DAA4B0B" w14:textId="6CE7569E" w:rsidR="005A5832" w:rsidRPr="005F51F3" w:rsidRDefault="001749C2">
            <w:pPr>
              <w:rPr>
                <w:rFonts w:ascii="Arial" w:hAnsi="Arial" w:cs="Arial"/>
                <w:kern w:val="2"/>
                <w:sz w:val="22"/>
                <w:szCs w:val="22"/>
              </w:rPr>
            </w:pPr>
            <w:r w:rsidRPr="00283BA9">
              <w:rPr>
                <w:rStyle w:val="Laukeliai"/>
                <w:rFonts w:eastAsiaTheme="minorEastAsia" w:cs="Arial"/>
                <w:i/>
                <w:iCs/>
                <w:color w:val="A8D08D"/>
              </w:rPr>
              <w:t>(nurodoma sutarties sudarymo metu</w:t>
            </w:r>
            <w:r>
              <w:rPr>
                <w:rStyle w:val="Laukeliai"/>
                <w:rFonts w:eastAsiaTheme="minorEastAsia" w:cs="Arial"/>
                <w:i/>
                <w:iCs/>
                <w:color w:val="A8D08D"/>
              </w:rPr>
              <w:t>,</w:t>
            </w:r>
            <w:r>
              <w:rPr>
                <w:rStyle w:val="Laukeliai"/>
                <w:rFonts w:eastAsiaTheme="minorEastAsia"/>
                <w:i/>
                <w:iCs/>
                <w:color w:val="A8D08D"/>
              </w:rPr>
              <w:t xml:space="preserve"> CVP IS</w:t>
            </w:r>
            <w:r w:rsidRPr="00283BA9">
              <w:rPr>
                <w:rStyle w:val="Laukeliai"/>
                <w:rFonts w:eastAsiaTheme="minorEastAsia" w:cs="Arial"/>
                <w:i/>
                <w:iCs/>
                <w:color w:val="A8D08D"/>
              </w:rPr>
              <w:t>)</w:t>
            </w:r>
          </w:p>
        </w:tc>
      </w:tr>
      <w:tr w:rsidR="005A5832" w:rsidRPr="005F51F3" w14:paraId="72A0D476" w14:textId="77777777" w:rsidTr="0056083E">
        <w:trPr>
          <w:trHeight w:val="300"/>
        </w:trPr>
        <w:tc>
          <w:tcPr>
            <w:tcW w:w="2704" w:type="dxa"/>
            <w:gridSpan w:val="2"/>
          </w:tcPr>
          <w:p w14:paraId="2EC69045" w14:textId="77777777" w:rsidR="005A5832" w:rsidRPr="005F51F3" w:rsidRDefault="00A10867">
            <w:pPr>
              <w:rPr>
                <w:rFonts w:ascii="Arial" w:hAnsi="Arial" w:cs="Arial"/>
                <w:b/>
                <w:bCs/>
                <w:kern w:val="2"/>
                <w:sz w:val="22"/>
                <w:szCs w:val="22"/>
              </w:rPr>
            </w:pPr>
            <w:r w:rsidRPr="005F51F3">
              <w:rPr>
                <w:rFonts w:ascii="Arial" w:hAnsi="Arial" w:cs="Arial"/>
                <w:b/>
                <w:bCs/>
                <w:kern w:val="2"/>
                <w:sz w:val="22"/>
                <w:szCs w:val="22"/>
              </w:rPr>
              <w:t>3.3. Informacija apie Europos Sąjungos lėšomis finansuojamą projektą arba kitą projektą</w:t>
            </w:r>
          </w:p>
        </w:tc>
        <w:tc>
          <w:tcPr>
            <w:tcW w:w="6831" w:type="dxa"/>
            <w:gridSpan w:val="2"/>
          </w:tcPr>
          <w:p w14:paraId="129974B2" w14:textId="77777777" w:rsidR="005A5832" w:rsidRPr="005F51F3" w:rsidRDefault="00A10867">
            <w:pPr>
              <w:rPr>
                <w:rFonts w:ascii="Arial" w:hAnsi="Arial" w:cs="Arial"/>
                <w:kern w:val="2"/>
                <w:sz w:val="22"/>
                <w:szCs w:val="22"/>
              </w:rPr>
            </w:pPr>
            <w:r w:rsidRPr="005F51F3">
              <w:rPr>
                <w:rFonts w:ascii="Arial" w:hAnsi="Arial" w:cs="Arial"/>
                <w:kern w:val="2"/>
                <w:sz w:val="22"/>
                <w:szCs w:val="22"/>
              </w:rPr>
              <w:t>Netaikoma</w:t>
            </w:r>
          </w:p>
          <w:p w14:paraId="241E8B09" w14:textId="77777777" w:rsidR="005A5832" w:rsidRPr="005F51F3" w:rsidRDefault="005A5832">
            <w:pPr>
              <w:rPr>
                <w:rFonts w:ascii="Arial" w:hAnsi="Arial" w:cs="Arial"/>
                <w:kern w:val="2"/>
                <w:sz w:val="22"/>
                <w:szCs w:val="22"/>
              </w:rPr>
            </w:pPr>
          </w:p>
          <w:p w14:paraId="0ADA454A" w14:textId="2FBA8A33" w:rsidR="005A5832" w:rsidRPr="005F51F3" w:rsidRDefault="005A5832">
            <w:pPr>
              <w:rPr>
                <w:rFonts w:ascii="Arial" w:hAnsi="Arial" w:cs="Arial"/>
                <w:kern w:val="2"/>
                <w:sz w:val="22"/>
                <w:szCs w:val="22"/>
              </w:rPr>
            </w:pPr>
          </w:p>
        </w:tc>
      </w:tr>
      <w:tr w:rsidR="005A5832" w:rsidRPr="005F51F3" w14:paraId="6C69A651" w14:textId="77777777" w:rsidTr="0056083E">
        <w:trPr>
          <w:trHeight w:val="300"/>
        </w:trPr>
        <w:tc>
          <w:tcPr>
            <w:tcW w:w="9535" w:type="dxa"/>
            <w:gridSpan w:val="4"/>
          </w:tcPr>
          <w:p w14:paraId="1F03B5FE" w14:textId="77777777" w:rsidR="005A5832" w:rsidRPr="005F51F3" w:rsidRDefault="00A10867">
            <w:pPr>
              <w:jc w:val="center"/>
              <w:rPr>
                <w:rFonts w:ascii="Arial" w:hAnsi="Arial" w:cs="Arial"/>
                <w:b/>
                <w:bCs/>
                <w:kern w:val="2"/>
                <w:sz w:val="22"/>
                <w:szCs w:val="22"/>
              </w:rPr>
            </w:pPr>
            <w:r w:rsidRPr="005F51F3">
              <w:rPr>
                <w:rFonts w:ascii="Arial" w:hAnsi="Arial" w:cs="Arial"/>
                <w:b/>
                <w:bCs/>
                <w:kern w:val="2"/>
                <w:sz w:val="22"/>
                <w:szCs w:val="22"/>
              </w:rPr>
              <w:t>4. PREKIŲ PRISTATYMO TERMINAI IR PREKIŲ PERDAVIMO - PRIĖMIMO TVARKA</w:t>
            </w:r>
          </w:p>
        </w:tc>
      </w:tr>
      <w:tr w:rsidR="005A5832" w:rsidRPr="005F51F3" w14:paraId="14A20036" w14:textId="77777777" w:rsidTr="0056083E">
        <w:trPr>
          <w:trHeight w:val="300"/>
        </w:trPr>
        <w:tc>
          <w:tcPr>
            <w:tcW w:w="2704" w:type="dxa"/>
            <w:gridSpan w:val="2"/>
          </w:tcPr>
          <w:p w14:paraId="23E7C6C8" w14:textId="5EEF0CA6" w:rsidR="005A5832" w:rsidRPr="005F51F3" w:rsidRDefault="00901F18">
            <w:pPr>
              <w:rPr>
                <w:rFonts w:ascii="Arial" w:hAnsi="Arial" w:cs="Arial"/>
                <w:b/>
                <w:bCs/>
                <w:kern w:val="2"/>
                <w:sz w:val="22"/>
                <w:szCs w:val="22"/>
              </w:rPr>
            </w:pPr>
            <w:r w:rsidRPr="005F51F3">
              <w:rPr>
                <w:rFonts w:ascii="Arial" w:hAnsi="Arial" w:cs="Arial"/>
                <w:b/>
                <w:bCs/>
                <w:kern w:val="2"/>
                <w:sz w:val="22"/>
                <w:szCs w:val="22"/>
              </w:rPr>
              <w:t>4.1. Prekių pristatymo terminai, kai Prekės pristatomos dalimis</w:t>
            </w:r>
          </w:p>
        </w:tc>
        <w:tc>
          <w:tcPr>
            <w:tcW w:w="6831" w:type="dxa"/>
            <w:gridSpan w:val="2"/>
          </w:tcPr>
          <w:p w14:paraId="4B661630" w14:textId="13862A74" w:rsidR="00A61A82" w:rsidRPr="00160556" w:rsidRDefault="00A61A82" w:rsidP="00A61A82">
            <w:pPr>
              <w:jc w:val="both"/>
              <w:rPr>
                <w:rFonts w:ascii="Arial" w:hAnsi="Arial" w:cs="Arial"/>
                <w:kern w:val="2"/>
                <w:sz w:val="22"/>
                <w:szCs w:val="22"/>
              </w:rPr>
            </w:pPr>
            <w:r w:rsidRPr="00160556">
              <w:rPr>
                <w:rFonts w:ascii="Arial" w:hAnsi="Arial" w:cs="Arial"/>
                <w:kern w:val="2"/>
                <w:sz w:val="22"/>
                <w:szCs w:val="22"/>
              </w:rPr>
              <w:t xml:space="preserve">Tiekėjas pagal atskirą užsakymą įsipareigoja pristatyti Prekes ne vėliau kaip per </w:t>
            </w:r>
            <w:r w:rsidR="009D1E01" w:rsidRPr="00160556">
              <w:rPr>
                <w:rFonts w:ascii="Arial" w:hAnsi="Arial" w:cs="Arial"/>
                <w:kern w:val="2"/>
                <w:sz w:val="22"/>
                <w:szCs w:val="22"/>
              </w:rPr>
              <w:t>30</w:t>
            </w:r>
            <w:r w:rsidRPr="00160556">
              <w:rPr>
                <w:rFonts w:ascii="Arial" w:hAnsi="Arial" w:cs="Arial"/>
                <w:b/>
                <w:bCs/>
                <w:kern w:val="2"/>
                <w:sz w:val="22"/>
                <w:szCs w:val="22"/>
              </w:rPr>
              <w:t xml:space="preserve"> (</w:t>
            </w:r>
            <w:r w:rsidR="009D1E01" w:rsidRPr="00160556">
              <w:rPr>
                <w:rFonts w:ascii="Arial" w:hAnsi="Arial" w:cs="Arial"/>
                <w:b/>
                <w:bCs/>
                <w:kern w:val="2"/>
                <w:sz w:val="22"/>
                <w:szCs w:val="22"/>
              </w:rPr>
              <w:t xml:space="preserve">trisdešimt </w:t>
            </w:r>
            <w:r w:rsidRPr="00160556">
              <w:rPr>
                <w:rFonts w:ascii="Arial" w:hAnsi="Arial" w:cs="Arial"/>
                <w:b/>
                <w:bCs/>
                <w:kern w:val="2"/>
                <w:sz w:val="22"/>
                <w:szCs w:val="22"/>
              </w:rPr>
              <w:t xml:space="preserve">) </w:t>
            </w:r>
            <w:r w:rsidRPr="00160556">
              <w:rPr>
                <w:rFonts w:ascii="Arial" w:hAnsi="Arial" w:cs="Arial"/>
                <w:kern w:val="2"/>
                <w:sz w:val="22"/>
                <w:szCs w:val="22"/>
              </w:rPr>
              <w:t>darbo dien</w:t>
            </w:r>
            <w:r w:rsidR="00B74A5D" w:rsidRPr="00160556">
              <w:rPr>
                <w:rFonts w:ascii="Arial" w:hAnsi="Arial" w:cs="Arial"/>
                <w:kern w:val="2"/>
                <w:sz w:val="22"/>
                <w:szCs w:val="22"/>
              </w:rPr>
              <w:t>ų</w:t>
            </w:r>
            <w:r w:rsidRPr="00160556">
              <w:rPr>
                <w:rFonts w:ascii="Arial" w:hAnsi="Arial" w:cs="Arial"/>
                <w:kern w:val="2"/>
                <w:sz w:val="22"/>
                <w:szCs w:val="22"/>
              </w:rPr>
              <w:t xml:space="preserve"> nuo užsakymo pateikimo dienos į Pirkėjo padalinius (Prekių pristatymo vietų adresai nurodyti Techninės specifikacijos </w:t>
            </w:r>
            <w:r w:rsidR="00B74A5D" w:rsidRPr="00160556">
              <w:rPr>
                <w:rFonts w:ascii="Arial" w:hAnsi="Arial" w:cs="Arial"/>
                <w:kern w:val="2"/>
                <w:sz w:val="22"/>
                <w:szCs w:val="22"/>
              </w:rPr>
              <w:t>1</w:t>
            </w:r>
            <w:r w:rsidRPr="00160556">
              <w:rPr>
                <w:rFonts w:ascii="Arial" w:hAnsi="Arial" w:cs="Arial"/>
                <w:kern w:val="2"/>
                <w:sz w:val="22"/>
                <w:szCs w:val="22"/>
              </w:rPr>
              <w:t xml:space="preserve"> </w:t>
            </w:r>
            <w:r w:rsidR="00B74A5D" w:rsidRPr="00160556">
              <w:rPr>
                <w:rFonts w:ascii="Arial" w:hAnsi="Arial" w:cs="Arial"/>
                <w:kern w:val="2"/>
                <w:sz w:val="22"/>
                <w:szCs w:val="22"/>
              </w:rPr>
              <w:t>prie</w:t>
            </w:r>
            <w:r w:rsidR="002014D6" w:rsidRPr="00160556">
              <w:rPr>
                <w:rFonts w:ascii="Arial" w:hAnsi="Arial" w:cs="Arial"/>
                <w:kern w:val="2"/>
                <w:sz w:val="22"/>
                <w:szCs w:val="22"/>
              </w:rPr>
              <w:t>d</w:t>
            </w:r>
            <w:r w:rsidR="00B74A5D" w:rsidRPr="00160556">
              <w:rPr>
                <w:rFonts w:ascii="Arial" w:hAnsi="Arial" w:cs="Arial"/>
                <w:kern w:val="2"/>
                <w:sz w:val="22"/>
                <w:szCs w:val="22"/>
              </w:rPr>
              <w:t>e</w:t>
            </w:r>
            <w:r w:rsidRPr="00160556">
              <w:rPr>
                <w:rFonts w:ascii="Arial" w:hAnsi="Arial" w:cs="Arial"/>
                <w:kern w:val="2"/>
                <w:sz w:val="22"/>
                <w:szCs w:val="22"/>
              </w:rPr>
              <w:t>).</w:t>
            </w:r>
          </w:p>
          <w:p w14:paraId="7EAB81DD" w14:textId="049A92A4" w:rsidR="00FA0AC1" w:rsidRPr="00160556" w:rsidRDefault="00A61A82" w:rsidP="00160556">
            <w:pPr>
              <w:jc w:val="both"/>
              <w:rPr>
                <w:rFonts w:ascii="Arial" w:hAnsi="Arial" w:cs="Arial"/>
                <w:strike/>
                <w:kern w:val="2"/>
                <w:sz w:val="22"/>
                <w:szCs w:val="22"/>
              </w:rPr>
            </w:pPr>
            <w:r w:rsidRPr="00160556">
              <w:rPr>
                <w:rFonts w:ascii="Arial" w:hAnsi="Arial" w:cs="Arial"/>
                <w:kern w:val="2"/>
                <w:sz w:val="22"/>
                <w:szCs w:val="22"/>
              </w:rPr>
              <w:t>Tiekėjas turi pristatyti Prekes įspėjęs Sutarties Specialiųjų sąlygų 2.1 p</w:t>
            </w:r>
            <w:r w:rsidR="007D4934" w:rsidRPr="00160556">
              <w:rPr>
                <w:rFonts w:ascii="Arial" w:hAnsi="Arial" w:cs="Arial"/>
                <w:kern w:val="2"/>
                <w:sz w:val="22"/>
                <w:szCs w:val="22"/>
              </w:rPr>
              <w:t>unkte</w:t>
            </w:r>
            <w:r w:rsidRPr="00160556">
              <w:rPr>
                <w:rFonts w:ascii="Arial" w:hAnsi="Arial" w:cs="Arial"/>
                <w:kern w:val="2"/>
                <w:sz w:val="22"/>
                <w:szCs w:val="22"/>
              </w:rPr>
              <w:t xml:space="preserve"> nurodytą Pirkėjo kontaktinį asmenį prieš 5 (penkias) kalendorines dienas telefonu arba elektroniniu paštu.</w:t>
            </w:r>
          </w:p>
        </w:tc>
      </w:tr>
      <w:tr w:rsidR="005A5832" w:rsidRPr="005F51F3" w14:paraId="4BF83825" w14:textId="77777777" w:rsidTr="0056083E">
        <w:trPr>
          <w:trHeight w:val="300"/>
        </w:trPr>
        <w:tc>
          <w:tcPr>
            <w:tcW w:w="2704" w:type="dxa"/>
            <w:gridSpan w:val="2"/>
          </w:tcPr>
          <w:p w14:paraId="100829EA" w14:textId="77777777" w:rsidR="005A5832" w:rsidRPr="005F51F3" w:rsidRDefault="00A10867">
            <w:pPr>
              <w:rPr>
                <w:rFonts w:ascii="Arial" w:hAnsi="Arial" w:cs="Arial"/>
                <w:b/>
                <w:bCs/>
                <w:kern w:val="2"/>
                <w:sz w:val="22"/>
                <w:szCs w:val="22"/>
              </w:rPr>
            </w:pPr>
            <w:r w:rsidRPr="005F51F3">
              <w:rPr>
                <w:rFonts w:ascii="Arial" w:hAnsi="Arial" w:cs="Arial"/>
                <w:b/>
                <w:bCs/>
                <w:kern w:val="2"/>
                <w:sz w:val="22"/>
                <w:szCs w:val="22"/>
              </w:rPr>
              <w:t>4.2. Prekių (ar jų dalies) pristatymo termino pratęsimas</w:t>
            </w:r>
          </w:p>
        </w:tc>
        <w:tc>
          <w:tcPr>
            <w:tcW w:w="6831" w:type="dxa"/>
            <w:gridSpan w:val="2"/>
          </w:tcPr>
          <w:p w14:paraId="4A6CD36F" w14:textId="6E6577A6" w:rsidR="005A5832" w:rsidRPr="005F51F3" w:rsidRDefault="00901F18" w:rsidP="00E75ECD">
            <w:pPr>
              <w:jc w:val="both"/>
              <w:rPr>
                <w:rFonts w:ascii="Arial" w:hAnsi="Arial" w:cs="Arial"/>
                <w:kern w:val="2"/>
                <w:sz w:val="22"/>
                <w:szCs w:val="22"/>
              </w:rPr>
            </w:pPr>
            <w:r w:rsidRPr="005F51F3">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 (vieną) darbo dieną, apie tai praneša Pirkėjui, pateikdamas minėtų aplinkybių egzistavimo įrodymus. Nurodytas aplinkybes vertina Pirkėjas. Pirkėjui sutikus, Prekių pristatymo terminas gali būti pratęsiamas tik minėtų aplinkybių egzistavimo laikotarpiui, bet ne ilgiau nei 30 (trisdešimt) kalendorinių dienų laikotarpiui.</w:t>
            </w:r>
          </w:p>
        </w:tc>
      </w:tr>
      <w:tr w:rsidR="005A5832" w:rsidRPr="005F51F3" w14:paraId="3C947432" w14:textId="77777777" w:rsidTr="0056083E">
        <w:trPr>
          <w:trHeight w:val="300"/>
        </w:trPr>
        <w:tc>
          <w:tcPr>
            <w:tcW w:w="2704" w:type="dxa"/>
            <w:gridSpan w:val="2"/>
          </w:tcPr>
          <w:p w14:paraId="0C8EAFB9" w14:textId="77777777" w:rsidR="005A5832" w:rsidRPr="005F51F3" w:rsidRDefault="00A10867">
            <w:pPr>
              <w:rPr>
                <w:rFonts w:ascii="Arial" w:hAnsi="Arial" w:cs="Arial"/>
                <w:b/>
                <w:bCs/>
                <w:kern w:val="2"/>
                <w:sz w:val="22"/>
                <w:szCs w:val="22"/>
              </w:rPr>
            </w:pPr>
            <w:r w:rsidRPr="005F51F3">
              <w:rPr>
                <w:rFonts w:ascii="Arial" w:hAnsi="Arial" w:cs="Arial"/>
                <w:b/>
                <w:bCs/>
                <w:kern w:val="2"/>
                <w:sz w:val="22"/>
                <w:szCs w:val="22"/>
              </w:rPr>
              <w:t>4.3. Užsakymų teikimo tvarka</w:t>
            </w:r>
          </w:p>
        </w:tc>
        <w:tc>
          <w:tcPr>
            <w:tcW w:w="6831" w:type="dxa"/>
            <w:gridSpan w:val="2"/>
          </w:tcPr>
          <w:p w14:paraId="58F7FC3C" w14:textId="039FB05D" w:rsidR="005A5832" w:rsidRPr="005F51F3" w:rsidRDefault="00E3029C">
            <w:pPr>
              <w:rPr>
                <w:rFonts w:ascii="Arial" w:hAnsi="Arial" w:cs="Arial"/>
                <w:kern w:val="2"/>
                <w:sz w:val="22"/>
                <w:szCs w:val="22"/>
              </w:rPr>
            </w:pPr>
            <w:r w:rsidRPr="005F51F3">
              <w:rPr>
                <w:rFonts w:ascii="Arial" w:hAnsi="Arial" w:cs="Arial"/>
                <w:kern w:val="2"/>
                <w:sz w:val="22"/>
                <w:szCs w:val="22"/>
              </w:rPr>
              <w:t xml:space="preserve">Užsakymai teikiami Tiekėjo nurodytu elektroniniu paštu </w:t>
            </w:r>
            <w:r w:rsidRPr="005F51F3">
              <w:rPr>
                <w:rStyle w:val="Laukeliai"/>
                <w:rFonts w:eastAsiaTheme="minorHAnsi" w:cs="Arial"/>
                <w:i/>
                <w:iCs/>
                <w:color w:val="70AD47" w:themeColor="accent6"/>
                <w:sz w:val="22"/>
                <w:szCs w:val="22"/>
              </w:rPr>
              <w:t xml:space="preserve">(nurodoma sutarties sudarymo metu) </w:t>
            </w:r>
            <w:r w:rsidRPr="005F51F3">
              <w:rPr>
                <w:rFonts w:ascii="Arial" w:hAnsi="Arial" w:cs="Arial"/>
                <w:kern w:val="2"/>
                <w:sz w:val="22"/>
                <w:szCs w:val="22"/>
              </w:rPr>
              <w:t>ir laikomi gautais po 24 (dvidešimt keturių valandų)  nuo užsakymo pateikimo.</w:t>
            </w:r>
          </w:p>
        </w:tc>
      </w:tr>
      <w:tr w:rsidR="007F1EEE" w:rsidRPr="005F51F3" w14:paraId="62B49606" w14:textId="77777777" w:rsidTr="0056083E">
        <w:trPr>
          <w:trHeight w:val="300"/>
        </w:trPr>
        <w:tc>
          <w:tcPr>
            <w:tcW w:w="2704" w:type="dxa"/>
            <w:gridSpan w:val="2"/>
          </w:tcPr>
          <w:p w14:paraId="263A794F" w14:textId="5246BAD5" w:rsidR="007F1EEE" w:rsidRPr="007F1EEE" w:rsidRDefault="007F1EEE" w:rsidP="007F1EEE">
            <w:pPr>
              <w:rPr>
                <w:rFonts w:ascii="Arial" w:hAnsi="Arial" w:cs="Arial"/>
                <w:b/>
                <w:bCs/>
                <w:kern w:val="2"/>
                <w:sz w:val="22"/>
                <w:szCs w:val="22"/>
              </w:rPr>
            </w:pPr>
            <w:r w:rsidRPr="007F1EEE">
              <w:rPr>
                <w:rFonts w:ascii="Arial" w:hAnsi="Arial" w:cs="Arial"/>
                <w:b/>
                <w:bCs/>
                <w:kern w:val="2"/>
                <w:sz w:val="22"/>
                <w:szCs w:val="22"/>
              </w:rPr>
              <w:t xml:space="preserve">4.4. Dėl minimalios užsakymo vertės / apimties4.4. Dėl </w:t>
            </w:r>
            <w:r w:rsidRPr="007F1EEE">
              <w:rPr>
                <w:rFonts w:ascii="Arial" w:hAnsi="Arial" w:cs="Arial"/>
                <w:b/>
                <w:bCs/>
                <w:kern w:val="2"/>
                <w:sz w:val="22"/>
                <w:szCs w:val="22"/>
              </w:rPr>
              <w:lastRenderedPageBreak/>
              <w:t>minimalios užsakymo vertės / apimties</w:t>
            </w:r>
          </w:p>
        </w:tc>
        <w:tc>
          <w:tcPr>
            <w:tcW w:w="6831" w:type="dxa"/>
            <w:gridSpan w:val="2"/>
          </w:tcPr>
          <w:p w14:paraId="234C9493" w14:textId="77777777" w:rsidR="007F1EEE" w:rsidRPr="007F1EEE" w:rsidRDefault="007F1EEE" w:rsidP="007F1EEE">
            <w:pPr>
              <w:rPr>
                <w:rFonts w:ascii="Arial" w:hAnsi="Arial" w:cs="Arial"/>
                <w:kern w:val="2"/>
                <w:sz w:val="22"/>
                <w:szCs w:val="22"/>
              </w:rPr>
            </w:pPr>
            <w:r w:rsidRPr="007F1EEE">
              <w:rPr>
                <w:rFonts w:ascii="Arial" w:hAnsi="Arial" w:cs="Arial"/>
                <w:kern w:val="2"/>
                <w:sz w:val="22"/>
                <w:szCs w:val="22"/>
              </w:rPr>
              <w:lastRenderedPageBreak/>
              <w:t>Netaikoma</w:t>
            </w:r>
          </w:p>
          <w:p w14:paraId="4BEC9DF9" w14:textId="77777777" w:rsidR="007F1EEE" w:rsidRPr="007F1EEE" w:rsidRDefault="007F1EEE" w:rsidP="007F1EEE">
            <w:pPr>
              <w:rPr>
                <w:rFonts w:ascii="Arial" w:hAnsi="Arial" w:cs="Arial"/>
                <w:kern w:val="2"/>
                <w:sz w:val="22"/>
                <w:szCs w:val="22"/>
              </w:rPr>
            </w:pPr>
          </w:p>
          <w:p w14:paraId="152FB80D" w14:textId="2243C887" w:rsidR="007F1EEE" w:rsidRPr="007F1EEE" w:rsidRDefault="007F1EEE" w:rsidP="007F1EEE">
            <w:pPr>
              <w:rPr>
                <w:rFonts w:ascii="Arial" w:hAnsi="Arial" w:cs="Arial"/>
                <w:kern w:val="2"/>
                <w:sz w:val="22"/>
                <w:szCs w:val="22"/>
              </w:rPr>
            </w:pPr>
          </w:p>
        </w:tc>
      </w:tr>
      <w:tr w:rsidR="007F1EEE" w:rsidRPr="005F51F3" w14:paraId="27A91237" w14:textId="77777777" w:rsidTr="0056083E">
        <w:trPr>
          <w:trHeight w:val="300"/>
        </w:trPr>
        <w:tc>
          <w:tcPr>
            <w:tcW w:w="2704" w:type="dxa"/>
            <w:gridSpan w:val="2"/>
          </w:tcPr>
          <w:p w14:paraId="44EC5313"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 xml:space="preserve">4.5. Kartu su Prekėmis pateikiami dokumentai </w:t>
            </w:r>
          </w:p>
        </w:tc>
        <w:tc>
          <w:tcPr>
            <w:tcW w:w="6831" w:type="dxa"/>
            <w:gridSpan w:val="2"/>
          </w:tcPr>
          <w:p w14:paraId="0E427C59" w14:textId="3EC8F226" w:rsidR="007F1EEE" w:rsidRPr="005F51F3" w:rsidRDefault="007F1EEE" w:rsidP="007F1EEE">
            <w:pPr>
              <w:jc w:val="both"/>
              <w:rPr>
                <w:rFonts w:ascii="Arial" w:hAnsi="Arial" w:cs="Arial"/>
                <w:kern w:val="2"/>
                <w:sz w:val="22"/>
                <w:szCs w:val="22"/>
              </w:rPr>
            </w:pPr>
            <w:r w:rsidRPr="005F51F3">
              <w:rPr>
                <w:rFonts w:ascii="Arial" w:hAnsi="Arial" w:cs="Arial"/>
                <w:kern w:val="2"/>
                <w:sz w:val="22"/>
                <w:szCs w:val="22"/>
              </w:rPr>
              <w:t>Dokumentai, kuriuos reikia pateikti su Prekėmis nurodyti Techninės specifikacijos 4.2. punkte. Tiekėjui nepateikus nurodytų dokumentų, laikoma, kad Prekės neatitinka Sutartyje nustatytų reikalavimų.</w:t>
            </w:r>
          </w:p>
        </w:tc>
      </w:tr>
      <w:tr w:rsidR="007F1EEE" w:rsidRPr="005F51F3" w14:paraId="71EDA4A6" w14:textId="77777777" w:rsidTr="0056083E">
        <w:trPr>
          <w:trHeight w:val="300"/>
        </w:trPr>
        <w:tc>
          <w:tcPr>
            <w:tcW w:w="9535" w:type="dxa"/>
            <w:gridSpan w:val="4"/>
          </w:tcPr>
          <w:p w14:paraId="1C2C7E15" w14:textId="77777777" w:rsidR="007F1EEE" w:rsidRPr="005F51F3" w:rsidRDefault="007F1EEE" w:rsidP="007F1EEE">
            <w:pPr>
              <w:jc w:val="center"/>
              <w:rPr>
                <w:rFonts w:ascii="Arial" w:hAnsi="Arial" w:cs="Arial"/>
                <w:b/>
                <w:bCs/>
                <w:kern w:val="2"/>
                <w:sz w:val="22"/>
                <w:szCs w:val="22"/>
              </w:rPr>
            </w:pPr>
            <w:r w:rsidRPr="005F51F3">
              <w:rPr>
                <w:rFonts w:ascii="Arial" w:hAnsi="Arial" w:cs="Arial"/>
                <w:b/>
                <w:bCs/>
                <w:kern w:val="2"/>
                <w:sz w:val="22"/>
                <w:szCs w:val="22"/>
              </w:rPr>
              <w:t>5. SUTARTIES KAINA IR ATSISKAITYMO TVARKA</w:t>
            </w:r>
          </w:p>
        </w:tc>
      </w:tr>
      <w:tr w:rsidR="007F1EEE" w:rsidRPr="005F51F3" w14:paraId="004946C2" w14:textId="77777777" w:rsidTr="0056083E">
        <w:trPr>
          <w:trHeight w:val="300"/>
        </w:trPr>
        <w:tc>
          <w:tcPr>
            <w:tcW w:w="2704" w:type="dxa"/>
            <w:gridSpan w:val="2"/>
          </w:tcPr>
          <w:p w14:paraId="44D256E9"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5.1. Sutarčiai taikomas kainos apskaičiavimo būdas</w:t>
            </w:r>
          </w:p>
        </w:tc>
        <w:tc>
          <w:tcPr>
            <w:tcW w:w="6831" w:type="dxa"/>
            <w:gridSpan w:val="2"/>
          </w:tcPr>
          <w:p w14:paraId="32F80972" w14:textId="77777777" w:rsidR="007F1EEE" w:rsidRPr="005F51F3" w:rsidRDefault="007F1EEE" w:rsidP="007F1EEE">
            <w:pPr>
              <w:rPr>
                <w:rFonts w:ascii="Arial" w:hAnsi="Arial" w:cs="Arial"/>
                <w:kern w:val="2"/>
                <w:sz w:val="22"/>
                <w:szCs w:val="22"/>
              </w:rPr>
            </w:pPr>
            <w:r w:rsidRPr="005F51F3">
              <w:rPr>
                <w:rFonts w:ascii="Arial" w:hAnsi="Arial" w:cs="Arial"/>
                <w:kern w:val="2"/>
                <w:sz w:val="22"/>
                <w:szCs w:val="22"/>
              </w:rPr>
              <w:t>Fiksuoto įkainio kainodara</w:t>
            </w:r>
          </w:p>
          <w:p w14:paraId="15267AFF" w14:textId="11AC88AB" w:rsidR="007F1EEE" w:rsidRPr="005F51F3" w:rsidRDefault="007F1EEE" w:rsidP="007F1EEE">
            <w:pPr>
              <w:rPr>
                <w:rFonts w:ascii="Arial" w:hAnsi="Arial" w:cs="Arial"/>
                <w:color w:val="4472C4"/>
                <w:kern w:val="2"/>
                <w:sz w:val="22"/>
                <w:szCs w:val="22"/>
              </w:rPr>
            </w:pPr>
          </w:p>
        </w:tc>
      </w:tr>
      <w:tr w:rsidR="007F1EEE" w:rsidRPr="005F51F3" w14:paraId="05024A02" w14:textId="77777777" w:rsidTr="0056083E">
        <w:trPr>
          <w:trHeight w:val="300"/>
        </w:trPr>
        <w:tc>
          <w:tcPr>
            <w:tcW w:w="2704" w:type="dxa"/>
            <w:gridSpan w:val="2"/>
          </w:tcPr>
          <w:p w14:paraId="5406C803"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 xml:space="preserve">5.2. Pradinės Sutarties vertė ir Sutarties kaina, kai taikoma </w:t>
            </w:r>
            <w:r w:rsidRPr="005F51F3">
              <w:rPr>
                <w:rFonts w:ascii="Arial" w:hAnsi="Arial" w:cs="Arial"/>
                <w:b/>
                <w:bCs/>
                <w:kern w:val="2"/>
                <w:sz w:val="22"/>
                <w:szCs w:val="22"/>
                <w:u w:val="single"/>
              </w:rPr>
              <w:t>fiksuoto įkainio</w:t>
            </w:r>
            <w:r w:rsidRPr="005F51F3">
              <w:rPr>
                <w:rFonts w:ascii="Arial" w:hAnsi="Arial" w:cs="Arial"/>
                <w:b/>
                <w:bCs/>
                <w:kern w:val="2"/>
                <w:sz w:val="22"/>
                <w:szCs w:val="22"/>
              </w:rPr>
              <w:t xml:space="preserve"> kainodara</w:t>
            </w:r>
          </w:p>
          <w:p w14:paraId="233401AB" w14:textId="77777777" w:rsidR="007F1EEE" w:rsidRPr="005F51F3" w:rsidRDefault="007F1EEE" w:rsidP="007F1EEE">
            <w:pPr>
              <w:rPr>
                <w:rFonts w:ascii="Arial" w:hAnsi="Arial" w:cs="Arial"/>
                <w:b/>
                <w:bCs/>
                <w:kern w:val="2"/>
                <w:sz w:val="22"/>
                <w:szCs w:val="22"/>
              </w:rPr>
            </w:pPr>
          </w:p>
          <w:p w14:paraId="1D30CA26" w14:textId="77777777" w:rsidR="007F1EEE" w:rsidRPr="005F51F3" w:rsidRDefault="007F1EEE" w:rsidP="007F1EEE">
            <w:pPr>
              <w:rPr>
                <w:rFonts w:ascii="Arial" w:hAnsi="Arial" w:cs="Arial"/>
                <w:b/>
                <w:bCs/>
                <w:kern w:val="2"/>
                <w:sz w:val="22"/>
                <w:szCs w:val="22"/>
              </w:rPr>
            </w:pPr>
          </w:p>
          <w:p w14:paraId="73C7E327" w14:textId="77777777" w:rsidR="007F1EEE" w:rsidRPr="005F51F3" w:rsidRDefault="007F1EEE" w:rsidP="007F1EEE">
            <w:pPr>
              <w:rPr>
                <w:rFonts w:ascii="Arial" w:hAnsi="Arial" w:cs="Arial"/>
                <w:b/>
                <w:bCs/>
                <w:kern w:val="2"/>
                <w:sz w:val="22"/>
                <w:szCs w:val="22"/>
              </w:rPr>
            </w:pPr>
          </w:p>
          <w:p w14:paraId="566236B8" w14:textId="77777777" w:rsidR="007F1EEE" w:rsidRPr="005F51F3" w:rsidRDefault="007F1EEE" w:rsidP="007F1EEE">
            <w:pPr>
              <w:rPr>
                <w:rFonts w:ascii="Arial" w:hAnsi="Arial" w:cs="Arial"/>
                <w:b/>
                <w:bCs/>
                <w:kern w:val="2"/>
                <w:sz w:val="22"/>
                <w:szCs w:val="22"/>
              </w:rPr>
            </w:pPr>
          </w:p>
          <w:p w14:paraId="10DA0BE3" w14:textId="77777777" w:rsidR="007F1EEE" w:rsidRPr="005F51F3" w:rsidRDefault="007F1EEE" w:rsidP="007F1EEE">
            <w:pPr>
              <w:rPr>
                <w:rFonts w:ascii="Arial" w:hAnsi="Arial" w:cs="Arial"/>
                <w:b/>
                <w:bCs/>
                <w:kern w:val="2"/>
                <w:sz w:val="22"/>
                <w:szCs w:val="22"/>
              </w:rPr>
            </w:pPr>
          </w:p>
          <w:p w14:paraId="1806AB2E" w14:textId="77777777" w:rsidR="007F1EEE" w:rsidRPr="005F51F3" w:rsidRDefault="007F1EEE" w:rsidP="007F1EEE">
            <w:pPr>
              <w:rPr>
                <w:rFonts w:ascii="Arial" w:hAnsi="Arial" w:cs="Arial"/>
                <w:b/>
                <w:bCs/>
                <w:kern w:val="2"/>
                <w:sz w:val="22"/>
                <w:szCs w:val="22"/>
              </w:rPr>
            </w:pPr>
          </w:p>
          <w:p w14:paraId="52E1C187" w14:textId="77777777" w:rsidR="007F1EEE" w:rsidRPr="005F51F3" w:rsidRDefault="007F1EEE" w:rsidP="007F1EEE">
            <w:pPr>
              <w:rPr>
                <w:rFonts w:ascii="Arial" w:hAnsi="Arial" w:cs="Arial"/>
                <w:b/>
                <w:bCs/>
                <w:kern w:val="2"/>
                <w:sz w:val="22"/>
                <w:szCs w:val="22"/>
              </w:rPr>
            </w:pPr>
          </w:p>
          <w:p w14:paraId="39CA2C43" w14:textId="77777777" w:rsidR="007F1EEE" w:rsidRPr="005F51F3" w:rsidRDefault="007F1EEE" w:rsidP="007F1EEE">
            <w:pPr>
              <w:rPr>
                <w:rFonts w:ascii="Arial" w:hAnsi="Arial" w:cs="Arial"/>
                <w:b/>
                <w:bCs/>
                <w:kern w:val="2"/>
                <w:sz w:val="22"/>
                <w:szCs w:val="22"/>
              </w:rPr>
            </w:pPr>
          </w:p>
          <w:p w14:paraId="1C10E67A" w14:textId="77777777" w:rsidR="007F1EEE" w:rsidRPr="005F51F3" w:rsidRDefault="007F1EEE" w:rsidP="007F1EEE">
            <w:pPr>
              <w:rPr>
                <w:rFonts w:ascii="Arial" w:hAnsi="Arial" w:cs="Arial"/>
                <w:b/>
                <w:bCs/>
                <w:kern w:val="2"/>
                <w:sz w:val="22"/>
                <w:szCs w:val="22"/>
              </w:rPr>
            </w:pPr>
          </w:p>
          <w:p w14:paraId="4F668B85" w14:textId="77777777" w:rsidR="007F1EEE" w:rsidRPr="005F51F3" w:rsidRDefault="007F1EEE" w:rsidP="007F1EEE">
            <w:pPr>
              <w:rPr>
                <w:rFonts w:ascii="Arial" w:hAnsi="Arial" w:cs="Arial"/>
                <w:b/>
                <w:bCs/>
                <w:kern w:val="2"/>
                <w:sz w:val="22"/>
                <w:szCs w:val="22"/>
              </w:rPr>
            </w:pPr>
          </w:p>
          <w:p w14:paraId="2C0345CF" w14:textId="77777777" w:rsidR="007F1EEE" w:rsidRPr="005F51F3" w:rsidRDefault="007F1EEE" w:rsidP="007F1EEE">
            <w:pPr>
              <w:rPr>
                <w:rFonts w:ascii="Arial" w:hAnsi="Arial" w:cs="Arial"/>
                <w:b/>
                <w:bCs/>
                <w:kern w:val="2"/>
                <w:sz w:val="22"/>
                <w:szCs w:val="22"/>
              </w:rPr>
            </w:pPr>
          </w:p>
          <w:p w14:paraId="1499DD89" w14:textId="77777777" w:rsidR="007F1EEE" w:rsidRPr="005F51F3" w:rsidRDefault="007F1EEE" w:rsidP="007F1EEE">
            <w:pPr>
              <w:rPr>
                <w:rFonts w:ascii="Arial" w:hAnsi="Arial" w:cs="Arial"/>
                <w:b/>
                <w:bCs/>
                <w:kern w:val="2"/>
                <w:sz w:val="22"/>
                <w:szCs w:val="22"/>
              </w:rPr>
            </w:pPr>
          </w:p>
          <w:p w14:paraId="6DD4813F" w14:textId="77777777" w:rsidR="007F1EEE" w:rsidRPr="005F51F3" w:rsidRDefault="007F1EEE" w:rsidP="007F1EEE">
            <w:pPr>
              <w:rPr>
                <w:rFonts w:ascii="Arial" w:hAnsi="Arial" w:cs="Arial"/>
                <w:b/>
                <w:bCs/>
                <w:kern w:val="2"/>
                <w:sz w:val="22"/>
                <w:szCs w:val="22"/>
              </w:rPr>
            </w:pPr>
          </w:p>
          <w:p w14:paraId="0C6F3BBC" w14:textId="77777777" w:rsidR="007F1EEE" w:rsidRPr="005F51F3" w:rsidRDefault="007F1EEE" w:rsidP="007F1EEE">
            <w:pPr>
              <w:rPr>
                <w:rFonts w:ascii="Arial" w:hAnsi="Arial" w:cs="Arial"/>
                <w:b/>
                <w:bCs/>
                <w:kern w:val="2"/>
                <w:sz w:val="22"/>
                <w:szCs w:val="22"/>
              </w:rPr>
            </w:pPr>
          </w:p>
          <w:p w14:paraId="6AA075A1" w14:textId="6498D936" w:rsidR="007F1EEE" w:rsidRPr="005F51F3" w:rsidRDefault="007F1EEE" w:rsidP="007F1EEE">
            <w:pPr>
              <w:jc w:val="both"/>
              <w:rPr>
                <w:rFonts w:ascii="Arial" w:hAnsi="Arial" w:cs="Arial"/>
                <w:b/>
                <w:bCs/>
                <w:color w:val="FF0000"/>
                <w:kern w:val="2"/>
                <w:sz w:val="22"/>
                <w:szCs w:val="22"/>
              </w:rPr>
            </w:pPr>
          </w:p>
          <w:p w14:paraId="28CD89DD" w14:textId="77777777" w:rsidR="007F1EEE" w:rsidRPr="005F51F3" w:rsidRDefault="007F1EEE" w:rsidP="007F1EEE">
            <w:pPr>
              <w:rPr>
                <w:rFonts w:ascii="Arial" w:hAnsi="Arial" w:cs="Arial"/>
                <w:b/>
                <w:bCs/>
                <w:kern w:val="2"/>
                <w:sz w:val="22"/>
                <w:szCs w:val="22"/>
              </w:rPr>
            </w:pPr>
          </w:p>
        </w:tc>
        <w:tc>
          <w:tcPr>
            <w:tcW w:w="6831" w:type="dxa"/>
            <w:gridSpan w:val="2"/>
          </w:tcPr>
          <w:p w14:paraId="49DDF8A4" w14:textId="065B9B69" w:rsidR="007F1EEE" w:rsidRPr="0041633A" w:rsidRDefault="007F1EEE" w:rsidP="007F1EEE">
            <w:pPr>
              <w:jc w:val="both"/>
              <w:rPr>
                <w:rFonts w:ascii="Arial" w:hAnsi="Arial" w:cs="Arial"/>
                <w:b/>
                <w:bCs/>
                <w:kern w:val="2"/>
                <w:sz w:val="22"/>
                <w:szCs w:val="22"/>
              </w:rPr>
            </w:pPr>
            <w:r w:rsidRPr="00897A7C">
              <w:rPr>
                <w:rFonts w:ascii="Arial" w:hAnsi="Arial" w:cs="Arial"/>
                <w:b/>
                <w:bCs/>
                <w:kern w:val="2"/>
                <w:sz w:val="22"/>
                <w:szCs w:val="22"/>
              </w:rPr>
              <w:t xml:space="preserve">1 </w:t>
            </w:r>
            <w:r w:rsidRPr="0041633A">
              <w:rPr>
                <w:rFonts w:ascii="Arial" w:hAnsi="Arial" w:cs="Arial"/>
                <w:b/>
                <w:bCs/>
                <w:kern w:val="2"/>
                <w:sz w:val="22"/>
                <w:szCs w:val="22"/>
              </w:rPr>
              <w:t>p.o.d.</w:t>
            </w:r>
          </w:p>
          <w:p w14:paraId="4532DD10" w14:textId="08655764" w:rsidR="007F1EEE" w:rsidRPr="0041633A" w:rsidRDefault="007F1EEE" w:rsidP="007F1EEE">
            <w:pPr>
              <w:jc w:val="both"/>
              <w:rPr>
                <w:rFonts w:ascii="Arial" w:hAnsi="Arial" w:cs="Arial"/>
                <w:b/>
                <w:bCs/>
                <w:kern w:val="2"/>
                <w:sz w:val="22"/>
                <w:szCs w:val="22"/>
              </w:rPr>
            </w:pPr>
            <w:r w:rsidRPr="0041633A">
              <w:rPr>
                <w:rFonts w:ascii="Arial" w:hAnsi="Arial" w:cs="Arial"/>
                <w:kern w:val="2"/>
                <w:sz w:val="22"/>
                <w:szCs w:val="22"/>
              </w:rPr>
              <w:t xml:space="preserve">Pradinės Sutarties vertė </w:t>
            </w:r>
            <w:r w:rsidRPr="0041633A">
              <w:rPr>
                <w:rFonts w:ascii="Arial" w:hAnsi="Arial" w:cs="Arial"/>
                <w:b/>
                <w:bCs/>
                <w:kern w:val="2"/>
                <w:sz w:val="22"/>
                <w:szCs w:val="22"/>
              </w:rPr>
              <w:t>yra</w:t>
            </w:r>
            <w:r>
              <w:rPr>
                <w:rFonts w:ascii="Arial" w:hAnsi="Arial" w:cs="Arial"/>
                <w:b/>
                <w:bCs/>
                <w:kern w:val="2"/>
                <w:sz w:val="22"/>
                <w:szCs w:val="22"/>
              </w:rPr>
              <w:t xml:space="preserve"> </w:t>
            </w:r>
            <w:r w:rsidRPr="0041633A">
              <w:rPr>
                <w:b/>
                <w:bCs/>
              </w:rPr>
              <w:t>264</w:t>
            </w:r>
            <w:r>
              <w:rPr>
                <w:b/>
                <w:bCs/>
              </w:rPr>
              <w:t> </w:t>
            </w:r>
            <w:r w:rsidRPr="0041633A">
              <w:rPr>
                <w:b/>
                <w:bCs/>
              </w:rPr>
              <w:t>530</w:t>
            </w:r>
            <w:r w:rsidRPr="0041633A">
              <w:rPr>
                <w:rFonts w:ascii="Arial" w:hAnsi="Arial" w:cs="Arial"/>
                <w:b/>
                <w:bCs/>
                <w:kern w:val="2"/>
                <w:sz w:val="22"/>
                <w:szCs w:val="22"/>
              </w:rPr>
              <w:t xml:space="preserve">,00 </w:t>
            </w:r>
            <w:r w:rsidRPr="0041633A">
              <w:rPr>
                <w:rFonts w:ascii="Arial" w:hAnsi="Arial" w:cs="Arial"/>
                <w:kern w:val="2"/>
                <w:sz w:val="22"/>
                <w:szCs w:val="22"/>
              </w:rPr>
              <w:t>eurų (du šimtai šešiasdešimt keturi tūkstančiai penki šimtai trisdešimt eurų, 00 ct )</w:t>
            </w:r>
            <w:r>
              <w:rPr>
                <w:rFonts w:ascii="Arial" w:hAnsi="Arial" w:cs="Arial"/>
                <w:kern w:val="2"/>
                <w:sz w:val="22"/>
                <w:szCs w:val="22"/>
              </w:rPr>
              <w:t xml:space="preserve"> </w:t>
            </w:r>
            <w:r w:rsidRPr="0041633A">
              <w:rPr>
                <w:rFonts w:ascii="Arial" w:hAnsi="Arial" w:cs="Arial"/>
                <w:kern w:val="2"/>
                <w:sz w:val="22"/>
                <w:szCs w:val="22"/>
              </w:rPr>
              <w:t xml:space="preserve">be pridėtinės vertės mokesčio (toliau – PVM). </w:t>
            </w:r>
          </w:p>
          <w:p w14:paraId="4B57953D" w14:textId="77777777" w:rsidR="007F1EEE" w:rsidRPr="00D23024" w:rsidRDefault="007F1EEE" w:rsidP="007F1EEE">
            <w:pPr>
              <w:jc w:val="both"/>
              <w:rPr>
                <w:rFonts w:ascii="Arial" w:hAnsi="Arial" w:cs="Arial"/>
                <w:kern w:val="2"/>
                <w:sz w:val="22"/>
                <w:szCs w:val="22"/>
              </w:rPr>
            </w:pPr>
            <w:r w:rsidRPr="00D23024">
              <w:rPr>
                <w:rFonts w:ascii="Arial" w:hAnsi="Arial" w:cs="Arial"/>
                <w:kern w:val="2"/>
                <w:sz w:val="22"/>
                <w:szCs w:val="22"/>
              </w:rPr>
              <w:t xml:space="preserve">PVM sudaro </w:t>
            </w:r>
            <w:r w:rsidRPr="008E41B2">
              <w:rPr>
                <w:rFonts w:ascii="Arial" w:hAnsi="Arial" w:cs="Arial"/>
                <w:color w:val="A8D08D" w:themeColor="accent6" w:themeTint="99"/>
                <w:kern w:val="2"/>
                <w:sz w:val="22"/>
                <w:szCs w:val="22"/>
              </w:rPr>
              <w:t xml:space="preserve">(nurodyti sumą skaičiais) </w:t>
            </w:r>
            <w:r w:rsidRPr="00D23024">
              <w:rPr>
                <w:rFonts w:ascii="Arial" w:hAnsi="Arial" w:cs="Arial"/>
                <w:kern w:val="2"/>
                <w:sz w:val="22"/>
                <w:szCs w:val="22"/>
              </w:rPr>
              <w:t>Eur, (nurodyti sumą žodžiais).</w:t>
            </w:r>
          </w:p>
          <w:p w14:paraId="171ADFBC" w14:textId="02147AB6" w:rsidR="007F1EEE" w:rsidRPr="00D23024" w:rsidRDefault="007F1EEE" w:rsidP="007F1EEE">
            <w:pPr>
              <w:jc w:val="both"/>
              <w:rPr>
                <w:rFonts w:ascii="Arial" w:hAnsi="Arial" w:cs="Arial"/>
                <w:kern w:val="2"/>
                <w:sz w:val="22"/>
                <w:szCs w:val="22"/>
              </w:rPr>
            </w:pPr>
            <w:r w:rsidRPr="00D23024">
              <w:rPr>
                <w:rFonts w:ascii="Arial" w:hAnsi="Arial" w:cs="Arial"/>
                <w:kern w:val="2"/>
                <w:sz w:val="22"/>
                <w:szCs w:val="22"/>
              </w:rPr>
              <w:t xml:space="preserve">Sutarties kaina yra (nurodyti sumą skaičiais) Eur, </w:t>
            </w:r>
            <w:r w:rsidRPr="008E41B2">
              <w:rPr>
                <w:rFonts w:ascii="Arial" w:hAnsi="Arial" w:cs="Arial"/>
                <w:color w:val="A8D08D" w:themeColor="accent6" w:themeTint="99"/>
                <w:kern w:val="2"/>
                <w:sz w:val="22"/>
                <w:szCs w:val="22"/>
              </w:rPr>
              <w:t xml:space="preserve">(nurodyti sumą žodžiais) </w:t>
            </w:r>
            <w:r w:rsidRPr="00D23024">
              <w:rPr>
                <w:rFonts w:ascii="Arial" w:hAnsi="Arial" w:cs="Arial"/>
                <w:kern w:val="2"/>
                <w:sz w:val="22"/>
                <w:szCs w:val="22"/>
              </w:rPr>
              <w:t>Eur su PVM</w:t>
            </w:r>
          </w:p>
          <w:tbl>
            <w:tblPr>
              <w:tblW w:w="6492" w:type="dxa"/>
              <w:tblLayout w:type="fixed"/>
              <w:tblCellMar>
                <w:left w:w="10" w:type="dxa"/>
                <w:right w:w="10" w:type="dxa"/>
              </w:tblCellMar>
              <w:tblLook w:val="04A0" w:firstRow="1" w:lastRow="0" w:firstColumn="1" w:lastColumn="0" w:noHBand="0" w:noVBand="1"/>
            </w:tblPr>
            <w:tblGrid>
              <w:gridCol w:w="636"/>
              <w:gridCol w:w="4200"/>
              <w:gridCol w:w="1656"/>
            </w:tblGrid>
            <w:tr w:rsidR="007F1EEE" w:rsidRPr="001651C1" w14:paraId="4F19C754" w14:textId="77777777" w:rsidTr="0092364A">
              <w:trPr>
                <w:trHeight w:val="309"/>
              </w:trPr>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348ECF9" w14:textId="77777777" w:rsidR="007F1EEE" w:rsidRPr="0092364A" w:rsidRDefault="007F1EEE" w:rsidP="007F1EEE">
                  <w:pPr>
                    <w:spacing w:before="60" w:after="60"/>
                    <w:jc w:val="center"/>
                    <w:rPr>
                      <w:rFonts w:ascii="Arial" w:hAnsi="Arial" w:cs="Arial"/>
                      <w:bCs/>
                      <w:sz w:val="22"/>
                      <w:szCs w:val="22"/>
                    </w:rPr>
                  </w:pPr>
                  <w:r w:rsidRPr="0092364A">
                    <w:rPr>
                      <w:rFonts w:ascii="Arial" w:hAnsi="Arial" w:cs="Arial"/>
                      <w:bCs/>
                      <w:sz w:val="22"/>
                      <w:szCs w:val="22"/>
                    </w:rPr>
                    <w:t>Eil. Nr.</w:t>
                  </w:r>
                </w:p>
              </w:tc>
              <w:tc>
                <w:tcPr>
                  <w:tcW w:w="420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FB7EB3E" w14:textId="77777777" w:rsidR="007F1EEE" w:rsidRPr="0092364A" w:rsidRDefault="007F1EEE" w:rsidP="007F1EEE">
                  <w:pPr>
                    <w:spacing w:before="60" w:after="60"/>
                    <w:jc w:val="center"/>
                    <w:rPr>
                      <w:rFonts w:ascii="Arial" w:hAnsi="Arial" w:cs="Arial"/>
                      <w:bCs/>
                      <w:sz w:val="22"/>
                      <w:szCs w:val="22"/>
                    </w:rPr>
                  </w:pPr>
                  <w:r w:rsidRPr="0092364A">
                    <w:rPr>
                      <w:rFonts w:ascii="Arial" w:hAnsi="Arial" w:cs="Arial"/>
                      <w:bCs/>
                      <w:iCs/>
                      <w:sz w:val="22"/>
                      <w:szCs w:val="22"/>
                    </w:rPr>
                    <w:t>Pirkimo objektas</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DC87ABF" w14:textId="77777777" w:rsidR="007F1EEE" w:rsidRPr="0092364A" w:rsidRDefault="007F1EEE" w:rsidP="007F1EEE">
                  <w:pPr>
                    <w:spacing w:before="60" w:after="60"/>
                    <w:jc w:val="center"/>
                    <w:rPr>
                      <w:rFonts w:ascii="Arial" w:hAnsi="Arial" w:cs="Arial"/>
                      <w:bCs/>
                      <w:sz w:val="22"/>
                      <w:szCs w:val="22"/>
                    </w:rPr>
                  </w:pPr>
                  <w:r w:rsidRPr="0092364A">
                    <w:rPr>
                      <w:rFonts w:ascii="Arial" w:hAnsi="Arial" w:cs="Arial"/>
                      <w:bCs/>
                      <w:sz w:val="22"/>
                      <w:szCs w:val="22"/>
                    </w:rPr>
                    <w:t>1 (vieno)  vieneto įkainis EUR be PVM</w:t>
                  </w:r>
                </w:p>
              </w:tc>
            </w:tr>
            <w:tr w:rsidR="007F1EEE" w:rsidRPr="001651C1" w14:paraId="30BBCFDD" w14:textId="77777777" w:rsidTr="0092364A">
              <w:trPr>
                <w:trHeight w:val="296"/>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0C878" w14:textId="77777777" w:rsidR="007F1EEE" w:rsidRPr="001651C1" w:rsidRDefault="007F1EEE" w:rsidP="007F1EEE">
                  <w:pPr>
                    <w:spacing w:before="60" w:after="60"/>
                    <w:jc w:val="center"/>
                    <w:rPr>
                      <w:rFonts w:ascii="Arial" w:hAnsi="Arial" w:cs="Arial"/>
                      <w:sz w:val="22"/>
                      <w:szCs w:val="22"/>
                    </w:rPr>
                  </w:pPr>
                  <w:r w:rsidRPr="001651C1">
                    <w:rPr>
                      <w:rFonts w:ascii="Arial" w:hAnsi="Arial" w:cs="Arial"/>
                      <w:i/>
                      <w:sz w:val="22"/>
                      <w:szCs w:val="22"/>
                      <w:lang w:val="en-US"/>
                    </w:rPr>
                    <w:t>1</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76D19" w14:textId="77777777" w:rsidR="007F1EEE" w:rsidRPr="001651C1" w:rsidRDefault="007F1EEE" w:rsidP="007F1EEE">
                  <w:pPr>
                    <w:spacing w:before="60" w:after="60"/>
                    <w:jc w:val="center"/>
                    <w:rPr>
                      <w:rFonts w:ascii="Arial" w:hAnsi="Arial" w:cs="Arial"/>
                      <w:sz w:val="22"/>
                      <w:szCs w:val="22"/>
                    </w:rPr>
                  </w:pPr>
                  <w:r w:rsidRPr="001651C1">
                    <w:rPr>
                      <w:rFonts w:ascii="Arial" w:hAnsi="Arial" w:cs="Arial"/>
                      <w:i/>
                      <w:iCs/>
                      <w:sz w:val="22"/>
                      <w:szCs w:val="22"/>
                    </w:rPr>
                    <w:t>2</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13931" w14:textId="77777777" w:rsidR="007F1EEE" w:rsidRPr="001651C1" w:rsidRDefault="007F1EEE" w:rsidP="007F1EEE">
                  <w:pPr>
                    <w:spacing w:before="60" w:after="60"/>
                    <w:jc w:val="center"/>
                    <w:rPr>
                      <w:rFonts w:ascii="Arial" w:hAnsi="Arial" w:cs="Arial"/>
                      <w:sz w:val="22"/>
                      <w:szCs w:val="22"/>
                    </w:rPr>
                  </w:pPr>
                  <w:r>
                    <w:rPr>
                      <w:rFonts w:ascii="Arial" w:hAnsi="Arial" w:cs="Arial"/>
                      <w:sz w:val="22"/>
                      <w:szCs w:val="22"/>
                    </w:rPr>
                    <w:t>3</w:t>
                  </w:r>
                </w:p>
              </w:tc>
            </w:tr>
            <w:tr w:rsidR="007F1EEE" w:rsidRPr="001651C1" w14:paraId="66B97759"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21A91" w14:textId="77777777" w:rsidR="007F1EEE" w:rsidRPr="001651C1" w:rsidRDefault="007F1EEE" w:rsidP="007F1EEE">
                  <w:pPr>
                    <w:spacing w:before="60" w:after="60"/>
                    <w:jc w:val="center"/>
                    <w:rPr>
                      <w:rFonts w:ascii="Arial" w:hAnsi="Arial" w:cs="Arial"/>
                      <w:sz w:val="22"/>
                      <w:szCs w:val="22"/>
                    </w:rPr>
                  </w:pPr>
                  <w:r w:rsidRPr="001651C1">
                    <w:rPr>
                      <w:rFonts w:ascii="Arial" w:hAnsi="Arial" w:cs="Arial"/>
                      <w:bCs/>
                      <w:sz w:val="22"/>
                      <w:szCs w:val="22"/>
                    </w:rPr>
                    <w:t>1</w:t>
                  </w:r>
                  <w:r w:rsidRPr="001651C1">
                    <w:rPr>
                      <w:rFonts w:ascii="Arial" w:hAnsi="Arial" w:cs="Arial"/>
                      <w:b/>
                      <w:sz w:val="22"/>
                      <w:szCs w:val="22"/>
                    </w:rPr>
                    <w:t>.</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1F8E1" w14:textId="77777777" w:rsidR="007F1EEE" w:rsidRDefault="007F1EEE" w:rsidP="007F1EEE">
                  <w:pPr>
                    <w:rPr>
                      <w:rFonts w:ascii="Arial" w:eastAsia="Arial" w:hAnsi="Arial" w:cs="Arial"/>
                    </w:rPr>
                  </w:pPr>
                  <w:r w:rsidRPr="00882D86">
                    <w:rPr>
                      <w:rFonts w:ascii="Arial" w:eastAsia="Arial" w:hAnsi="Arial" w:cs="Arial"/>
                    </w:rPr>
                    <w:t>Pirštinės megztos, medvilninės, su PVC žirneliais iš vienos pusės</w:t>
                  </w:r>
                </w:p>
                <w:p w14:paraId="74959F29" w14:textId="77777777" w:rsidR="007F1EEE" w:rsidRPr="00FD4F72" w:rsidRDefault="007F1EEE" w:rsidP="007F1EEE">
                  <w:pPr>
                    <w:rPr>
                      <w:rFonts w:ascii="Arial" w:eastAsia="Arial" w:hAnsi="Arial" w:cs="Arial"/>
                      <w:bCs/>
                      <w:sz w:val="22"/>
                      <w:szCs w:val="22"/>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7D66A"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647C3978" w14:textId="77777777" w:rsidTr="0092364A">
              <w:trPr>
                <w:trHeight w:val="1134"/>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47F2D"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2.</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D899C" w14:textId="77777777" w:rsidR="007F1EEE" w:rsidRDefault="007F1EEE" w:rsidP="007F1EEE">
                  <w:pPr>
                    <w:rPr>
                      <w:rFonts w:ascii="Arial" w:eastAsia="Arial" w:hAnsi="Arial" w:cs="Arial"/>
                    </w:rPr>
                  </w:pPr>
                  <w:r w:rsidRPr="00882D86">
                    <w:rPr>
                      <w:rFonts w:ascii="Arial" w:eastAsia="Arial" w:hAnsi="Arial" w:cs="Arial"/>
                    </w:rPr>
                    <w:t>Pirštinės aplietos  poliuretanu, atsparios įbrėžimams, prapjovimams</w:t>
                  </w:r>
                </w:p>
                <w:p w14:paraId="372FC621" w14:textId="3E74FA0B"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09F4E"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51BF2964"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58B09"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3.</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DAFB5" w14:textId="77777777" w:rsidR="007F1EEE" w:rsidRDefault="007F1EEE" w:rsidP="007F1EEE">
                  <w:pPr>
                    <w:rPr>
                      <w:rFonts w:ascii="Arial" w:eastAsia="Arial" w:hAnsi="Arial" w:cs="Arial"/>
                    </w:rPr>
                  </w:pPr>
                  <w:r w:rsidRPr="00882D86">
                    <w:rPr>
                      <w:rFonts w:ascii="Arial" w:eastAsia="Arial" w:hAnsi="Arial" w:cs="Arial"/>
                    </w:rPr>
                    <w:t>Pirštinės megztos, pirštai aplieti minkštu nitrilu</w:t>
                  </w:r>
                </w:p>
                <w:p w14:paraId="2BA394F7" w14:textId="424AB25B"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68027"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418A30F9"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3B746"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4.</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3423D" w14:textId="77777777" w:rsidR="007F1EEE" w:rsidRDefault="007F1EEE" w:rsidP="007F1EEE">
                  <w:pPr>
                    <w:rPr>
                      <w:rFonts w:ascii="Arial" w:eastAsia="Arial" w:hAnsi="Arial" w:cs="Arial"/>
                    </w:rPr>
                  </w:pPr>
                  <w:r w:rsidRPr="00882D86">
                    <w:rPr>
                      <w:rFonts w:ascii="Arial" w:eastAsia="Arial" w:hAnsi="Arial" w:cs="Arial"/>
                    </w:rPr>
                    <w:t>Nailono ir akrilo pirštinės, padengtos dvigubu lateksu</w:t>
                  </w:r>
                </w:p>
                <w:p w14:paraId="7CBAB904" w14:textId="21E10AD0"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8BE53"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5F15642B"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58A7C"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5.</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E6F99" w14:textId="77777777" w:rsidR="007F1EEE" w:rsidRDefault="007F1EEE" w:rsidP="007F1EEE">
                  <w:pPr>
                    <w:rPr>
                      <w:rFonts w:ascii="Arial" w:eastAsia="Arial" w:hAnsi="Arial" w:cs="Arial"/>
                    </w:rPr>
                  </w:pPr>
                  <w:r w:rsidRPr="00882D86">
                    <w:rPr>
                      <w:rFonts w:ascii="Arial" w:eastAsia="Arial" w:hAnsi="Arial" w:cs="Arial"/>
                    </w:rPr>
                    <w:t>Pirštinės natūralios galvijų odos kombinuotos su medvilne</w:t>
                  </w:r>
                </w:p>
                <w:p w14:paraId="371EA292" w14:textId="1A51E461"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F87B1"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4CFE05C5"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0C1C7"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6.</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274C0" w14:textId="77777777" w:rsidR="007F1EEE" w:rsidRDefault="007F1EEE" w:rsidP="007F1EEE">
                  <w:pPr>
                    <w:rPr>
                      <w:rFonts w:ascii="Arial" w:eastAsia="Arial" w:hAnsi="Arial" w:cs="Arial"/>
                    </w:rPr>
                  </w:pPr>
                  <w:r w:rsidRPr="00882D86">
                    <w:rPr>
                      <w:rFonts w:ascii="Arial" w:eastAsia="Arial" w:hAnsi="Arial" w:cs="Arial"/>
                    </w:rPr>
                    <w:t>Pirštinės ožkos ar lygiavertės odos su tekstilės nugarine dalimi</w:t>
                  </w:r>
                </w:p>
                <w:p w14:paraId="6206C84E" w14:textId="0B45AF23"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F5072"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0EAE0AF2"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04709"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7.</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3AD47" w14:textId="77777777" w:rsidR="007F1EEE" w:rsidRDefault="007F1EEE" w:rsidP="007F1EEE">
                  <w:pPr>
                    <w:rPr>
                      <w:rFonts w:ascii="Arial" w:eastAsia="Arial" w:hAnsi="Arial" w:cs="Arial"/>
                    </w:rPr>
                  </w:pPr>
                  <w:r w:rsidRPr="00882D86">
                    <w:rPr>
                      <w:rFonts w:ascii="Arial" w:eastAsia="Arial" w:hAnsi="Arial" w:cs="Arial"/>
                    </w:rPr>
                    <w:t>Pirštinės dirbtinės odos kombinuotos su tekstiline nugarėle</w:t>
                  </w:r>
                </w:p>
                <w:p w14:paraId="7F21F065" w14:textId="546B7E31" w:rsidR="007F1EEE" w:rsidRPr="00882D86" w:rsidRDefault="007F1EEE" w:rsidP="007F1EEE">
                  <w:pPr>
                    <w:rPr>
                      <w:rFonts w:ascii="Arial" w:eastAsia="Arial" w:hAnsi="Arial" w:cs="Arial"/>
                    </w:rPr>
                  </w:pPr>
                  <w:r w:rsidRPr="00992927">
                    <w:rPr>
                      <w:rFonts w:ascii="Arial" w:hAnsi="Arial" w:cs="Arial"/>
                      <w:i/>
                      <w:iCs/>
                      <w:color w:val="A8D08D"/>
                      <w:sz w:val="22"/>
                      <w:szCs w:val="22"/>
                    </w:rPr>
                    <w:lastRenderedPageBreak/>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04182"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lastRenderedPageBreak/>
                    <w:t xml:space="preserve">(nurodoma sutarties </w:t>
                  </w:r>
                  <w:r w:rsidRPr="00992927">
                    <w:rPr>
                      <w:rStyle w:val="Laukeliai"/>
                      <w:rFonts w:eastAsiaTheme="minorHAnsi" w:cs="Arial"/>
                      <w:i/>
                      <w:iCs/>
                      <w:color w:val="70AD47" w:themeColor="accent6"/>
                      <w:sz w:val="22"/>
                      <w:szCs w:val="22"/>
                    </w:rPr>
                    <w:lastRenderedPageBreak/>
                    <w:t>sudarymo metu)</w:t>
                  </w:r>
                </w:p>
              </w:tc>
            </w:tr>
            <w:tr w:rsidR="007F1EEE" w:rsidRPr="001651C1" w14:paraId="13F31416"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69CE9"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lastRenderedPageBreak/>
                    <w:t>8.</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11B37" w14:textId="77777777" w:rsidR="007F1EEE" w:rsidRDefault="007F1EEE" w:rsidP="007F1EEE">
                  <w:pPr>
                    <w:rPr>
                      <w:rFonts w:ascii="Arial" w:eastAsia="Arial" w:hAnsi="Arial" w:cs="Arial"/>
                    </w:rPr>
                  </w:pPr>
                  <w:r w:rsidRPr="00882D86">
                    <w:rPr>
                      <w:rFonts w:ascii="Arial" w:eastAsia="Arial" w:hAnsi="Arial" w:cs="Arial"/>
                    </w:rPr>
                    <w:t>Pirštinės natūralios galvijų odos, kombinuotos su medvilne, pašiltintos su pamušalu</w:t>
                  </w:r>
                </w:p>
                <w:p w14:paraId="3B1E7CEC" w14:textId="738DEB3D"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B4141"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3D143DDE"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64FAE"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9.</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3AAB2" w14:textId="77777777" w:rsidR="007F1EEE" w:rsidRDefault="007F1EEE" w:rsidP="007F1EEE">
                  <w:pPr>
                    <w:rPr>
                      <w:rFonts w:ascii="Arial" w:eastAsia="Arial" w:hAnsi="Arial" w:cs="Arial"/>
                    </w:rPr>
                  </w:pPr>
                  <w:r w:rsidRPr="00882D86">
                    <w:rPr>
                      <w:rFonts w:ascii="Arial" w:eastAsia="Arial" w:hAnsi="Arial" w:cs="Arial"/>
                    </w:rPr>
                    <w:t>Pirštinės ožkos ar lygiavertės odos su tekstilės nugarine dalimi, pašiltintos</w:t>
                  </w:r>
                </w:p>
                <w:p w14:paraId="5D3BAF2F" w14:textId="20D82823"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C8A58"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22371BA0"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636B4"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10</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C4352" w14:textId="77777777" w:rsidR="007F1EEE" w:rsidRDefault="007F1EEE" w:rsidP="007F1EEE">
                  <w:pPr>
                    <w:rPr>
                      <w:rFonts w:ascii="Arial" w:eastAsia="Arial" w:hAnsi="Arial" w:cs="Arial"/>
                    </w:rPr>
                  </w:pPr>
                  <w:r w:rsidRPr="00882D86">
                    <w:rPr>
                      <w:rFonts w:ascii="Arial" w:eastAsia="Arial" w:hAnsi="Arial" w:cs="Arial"/>
                    </w:rPr>
                    <w:t>Pirštinės megztos, pašiltintos, aplietos nitrilu</w:t>
                  </w:r>
                </w:p>
                <w:p w14:paraId="39BD750D" w14:textId="6D9F89C3"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04F83"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181C4EE3"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B8418"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11</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4033" w14:textId="77777777" w:rsidR="007F1EEE" w:rsidRDefault="007F1EEE" w:rsidP="007F1EEE">
                  <w:pPr>
                    <w:rPr>
                      <w:rFonts w:ascii="Arial" w:eastAsia="Arial" w:hAnsi="Arial" w:cs="Arial"/>
                    </w:rPr>
                  </w:pPr>
                  <w:r w:rsidRPr="00882D86">
                    <w:rPr>
                      <w:rFonts w:ascii="Arial" w:eastAsia="Arial" w:hAnsi="Arial" w:cs="Arial"/>
                    </w:rPr>
                    <w:t>Pirštinės lateksinės, apsaugančios nuo cheminių medžiagų</w:t>
                  </w:r>
                </w:p>
                <w:p w14:paraId="1B7764B0" w14:textId="4B02B1B4"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E70DB"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1514786D"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B1F54"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12</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EC868" w14:textId="77777777" w:rsidR="007F1EEE" w:rsidRDefault="007F1EEE" w:rsidP="007F1EEE">
                  <w:pPr>
                    <w:rPr>
                      <w:rFonts w:ascii="Arial" w:eastAsia="Arial" w:hAnsi="Arial" w:cs="Arial"/>
                    </w:rPr>
                  </w:pPr>
                  <w:r w:rsidRPr="00882D86">
                    <w:rPr>
                      <w:rFonts w:ascii="Arial" w:eastAsia="Arial" w:hAnsi="Arial" w:cs="Arial"/>
                    </w:rPr>
                    <w:t>Pirštinės guminės, padengtos PVC</w:t>
                  </w:r>
                </w:p>
                <w:p w14:paraId="72BD8A37" w14:textId="113AFE4C"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C62BA"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4AC78EFB"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CB501"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13.</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3ACAC" w14:textId="77777777" w:rsidR="007F1EEE" w:rsidRDefault="007F1EEE" w:rsidP="007F1EEE">
                  <w:pPr>
                    <w:rPr>
                      <w:rFonts w:ascii="Arial" w:eastAsia="Arial" w:hAnsi="Arial" w:cs="Arial"/>
                    </w:rPr>
                  </w:pPr>
                  <w:r w:rsidRPr="00882D86">
                    <w:rPr>
                      <w:rFonts w:ascii="Arial" w:eastAsia="Arial" w:hAnsi="Arial" w:cs="Arial"/>
                    </w:rPr>
                    <w:t>Pirštinės vienkartinės nitrilo itin tvirtos be pudros</w:t>
                  </w:r>
                </w:p>
                <w:p w14:paraId="7898C52C" w14:textId="6814052B"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112B6"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bl>
          <w:p w14:paraId="2587D389" w14:textId="50D4D75D" w:rsidR="007F1EEE" w:rsidRPr="00D176A7" w:rsidRDefault="007F1EEE" w:rsidP="007F1EEE">
            <w:pPr>
              <w:rPr>
                <w:rFonts w:ascii="Arial" w:hAnsi="Arial" w:cs="Arial"/>
                <w:color w:val="EE0000"/>
                <w:kern w:val="2"/>
                <w:sz w:val="22"/>
                <w:szCs w:val="22"/>
              </w:rPr>
            </w:pPr>
          </w:p>
          <w:p w14:paraId="049EEC87" w14:textId="77777777" w:rsidR="007F1EEE" w:rsidRDefault="007F1EEE" w:rsidP="007F1EEE">
            <w:pPr>
              <w:jc w:val="both"/>
              <w:rPr>
                <w:rFonts w:ascii="Arial" w:hAnsi="Arial" w:cs="Arial"/>
                <w:color w:val="EE0000"/>
                <w:kern w:val="2"/>
                <w:sz w:val="22"/>
                <w:szCs w:val="22"/>
              </w:rPr>
            </w:pPr>
          </w:p>
          <w:p w14:paraId="75EF6C51" w14:textId="417BFED6" w:rsidR="007F1EEE" w:rsidRPr="00376DF4" w:rsidRDefault="007F1EEE" w:rsidP="007F1EEE">
            <w:pPr>
              <w:jc w:val="both"/>
              <w:rPr>
                <w:rFonts w:ascii="Arial" w:hAnsi="Arial" w:cs="Arial"/>
                <w:b/>
                <w:bCs/>
                <w:kern w:val="2"/>
                <w:sz w:val="22"/>
                <w:szCs w:val="22"/>
              </w:rPr>
            </w:pPr>
            <w:r>
              <w:rPr>
                <w:rFonts w:ascii="Arial" w:hAnsi="Arial" w:cs="Arial"/>
                <w:b/>
                <w:bCs/>
                <w:kern w:val="2"/>
                <w:sz w:val="22"/>
                <w:szCs w:val="22"/>
              </w:rPr>
              <w:t>2</w:t>
            </w:r>
            <w:r w:rsidRPr="00897A7C">
              <w:rPr>
                <w:rFonts w:ascii="Arial" w:hAnsi="Arial" w:cs="Arial"/>
                <w:b/>
                <w:bCs/>
                <w:kern w:val="2"/>
                <w:sz w:val="22"/>
                <w:szCs w:val="22"/>
              </w:rPr>
              <w:t xml:space="preserve"> p.o.d.</w:t>
            </w:r>
          </w:p>
          <w:p w14:paraId="7D1B5CED" w14:textId="6B2A4C24" w:rsidR="007F1EEE" w:rsidRPr="00D23024" w:rsidRDefault="007F1EEE" w:rsidP="007F1EEE">
            <w:pPr>
              <w:jc w:val="both"/>
              <w:rPr>
                <w:rFonts w:ascii="Arial" w:hAnsi="Arial" w:cs="Arial"/>
                <w:kern w:val="2"/>
                <w:sz w:val="22"/>
                <w:szCs w:val="22"/>
              </w:rPr>
            </w:pPr>
            <w:r w:rsidRPr="00D23024">
              <w:rPr>
                <w:rFonts w:ascii="Arial" w:hAnsi="Arial" w:cs="Arial"/>
                <w:kern w:val="2"/>
                <w:sz w:val="22"/>
                <w:szCs w:val="22"/>
              </w:rPr>
              <w:t xml:space="preserve">Pradinės Sutarties vertė </w:t>
            </w:r>
            <w:r w:rsidRPr="00D23024">
              <w:rPr>
                <w:rFonts w:ascii="Arial" w:hAnsi="Arial" w:cs="Arial"/>
                <w:b/>
                <w:bCs/>
                <w:kern w:val="2"/>
                <w:sz w:val="22"/>
                <w:szCs w:val="22"/>
              </w:rPr>
              <w:t xml:space="preserve">yra </w:t>
            </w:r>
            <w:r w:rsidRPr="00F12A76">
              <w:rPr>
                <w:rFonts w:ascii="Arial" w:hAnsi="Arial" w:cs="Arial"/>
                <w:b/>
                <w:bCs/>
                <w:kern w:val="2"/>
                <w:sz w:val="22"/>
                <w:szCs w:val="22"/>
              </w:rPr>
              <w:t>35</w:t>
            </w:r>
            <w:r>
              <w:rPr>
                <w:rFonts w:ascii="Arial" w:hAnsi="Arial" w:cs="Arial"/>
                <w:b/>
                <w:bCs/>
                <w:kern w:val="2"/>
                <w:sz w:val="22"/>
                <w:szCs w:val="22"/>
              </w:rPr>
              <w:t> </w:t>
            </w:r>
            <w:r w:rsidRPr="00F12A76">
              <w:rPr>
                <w:rFonts w:ascii="Arial" w:hAnsi="Arial" w:cs="Arial"/>
                <w:b/>
                <w:bCs/>
                <w:kern w:val="2"/>
                <w:sz w:val="22"/>
                <w:szCs w:val="22"/>
              </w:rPr>
              <w:t>470,00</w:t>
            </w:r>
            <w:r>
              <w:rPr>
                <w:rFonts w:ascii="Arial" w:hAnsi="Arial" w:cs="Arial"/>
                <w:b/>
                <w:bCs/>
                <w:kern w:val="2"/>
                <w:sz w:val="22"/>
                <w:szCs w:val="22"/>
              </w:rPr>
              <w:t xml:space="preserve"> </w:t>
            </w:r>
            <w:r w:rsidRPr="00D23024">
              <w:rPr>
                <w:rFonts w:ascii="Arial" w:hAnsi="Arial" w:cs="Arial"/>
                <w:kern w:val="2"/>
                <w:sz w:val="22"/>
                <w:szCs w:val="22"/>
              </w:rPr>
              <w:t>eurų (</w:t>
            </w:r>
            <w:r>
              <w:rPr>
                <w:rFonts w:ascii="Arial" w:hAnsi="Arial" w:cs="Arial"/>
                <w:kern w:val="2"/>
                <w:sz w:val="22"/>
                <w:szCs w:val="22"/>
              </w:rPr>
              <w:t xml:space="preserve">trisdešimt penki  </w:t>
            </w:r>
            <w:r w:rsidRPr="00D23024">
              <w:rPr>
                <w:rFonts w:ascii="Arial" w:hAnsi="Arial" w:cs="Arial"/>
                <w:kern w:val="2"/>
                <w:sz w:val="22"/>
                <w:szCs w:val="22"/>
              </w:rPr>
              <w:t>tūkstanči</w:t>
            </w:r>
            <w:r>
              <w:rPr>
                <w:rFonts w:ascii="Arial" w:hAnsi="Arial" w:cs="Arial"/>
                <w:kern w:val="2"/>
                <w:sz w:val="22"/>
                <w:szCs w:val="22"/>
              </w:rPr>
              <w:t>ai</w:t>
            </w:r>
            <w:r w:rsidRPr="00D23024">
              <w:rPr>
                <w:rFonts w:ascii="Arial" w:hAnsi="Arial" w:cs="Arial"/>
                <w:kern w:val="2"/>
                <w:sz w:val="22"/>
                <w:szCs w:val="22"/>
              </w:rPr>
              <w:t xml:space="preserve"> </w:t>
            </w:r>
            <w:r>
              <w:rPr>
                <w:rFonts w:ascii="Arial" w:hAnsi="Arial" w:cs="Arial"/>
                <w:kern w:val="2"/>
                <w:sz w:val="22"/>
                <w:szCs w:val="22"/>
              </w:rPr>
              <w:t>keturi šimtai šimtai septyniasdešimt eurų, 00 ct )</w:t>
            </w:r>
            <w:r w:rsidR="008E41B2">
              <w:rPr>
                <w:rFonts w:ascii="Arial" w:hAnsi="Arial" w:cs="Arial"/>
                <w:kern w:val="2"/>
                <w:sz w:val="22"/>
                <w:szCs w:val="22"/>
              </w:rPr>
              <w:t xml:space="preserve"> </w:t>
            </w:r>
            <w:r w:rsidRPr="00D23024">
              <w:rPr>
                <w:rFonts w:ascii="Arial" w:hAnsi="Arial" w:cs="Arial"/>
                <w:kern w:val="2"/>
                <w:sz w:val="22"/>
                <w:szCs w:val="22"/>
              </w:rPr>
              <w:t xml:space="preserve">be PVM </w:t>
            </w:r>
          </w:p>
          <w:p w14:paraId="1DC8F9E5" w14:textId="77777777" w:rsidR="007F1EEE" w:rsidRPr="00D23024" w:rsidRDefault="007F1EEE" w:rsidP="007F1EEE">
            <w:pPr>
              <w:jc w:val="both"/>
              <w:rPr>
                <w:rFonts w:ascii="Arial" w:hAnsi="Arial" w:cs="Arial"/>
                <w:kern w:val="2"/>
                <w:sz w:val="22"/>
                <w:szCs w:val="22"/>
              </w:rPr>
            </w:pPr>
            <w:r w:rsidRPr="00D23024">
              <w:rPr>
                <w:rFonts w:ascii="Arial" w:hAnsi="Arial" w:cs="Arial"/>
                <w:kern w:val="2"/>
                <w:sz w:val="22"/>
                <w:szCs w:val="22"/>
              </w:rPr>
              <w:t xml:space="preserve">PVM sudaro </w:t>
            </w:r>
            <w:r w:rsidRPr="008E41B2">
              <w:rPr>
                <w:rFonts w:ascii="Arial" w:hAnsi="Arial" w:cs="Arial"/>
                <w:color w:val="C5E0B3" w:themeColor="accent6" w:themeTint="66"/>
                <w:kern w:val="2"/>
                <w:sz w:val="22"/>
                <w:szCs w:val="22"/>
              </w:rPr>
              <w:t>(</w:t>
            </w:r>
            <w:r w:rsidRPr="008E41B2">
              <w:rPr>
                <w:rFonts w:ascii="Arial" w:hAnsi="Arial" w:cs="Arial"/>
                <w:color w:val="A8D08D" w:themeColor="accent6" w:themeTint="99"/>
                <w:kern w:val="2"/>
                <w:sz w:val="22"/>
                <w:szCs w:val="22"/>
              </w:rPr>
              <w:t>nurodyti sumą skaičiais</w:t>
            </w:r>
            <w:r w:rsidRPr="00D23024">
              <w:rPr>
                <w:rFonts w:ascii="Arial" w:hAnsi="Arial" w:cs="Arial"/>
                <w:kern w:val="2"/>
                <w:sz w:val="22"/>
                <w:szCs w:val="22"/>
              </w:rPr>
              <w:t>) Eur, (nurodyti sumą žodžiais).</w:t>
            </w:r>
          </w:p>
          <w:p w14:paraId="42277B2A" w14:textId="77777777" w:rsidR="007F1EEE" w:rsidRPr="00D23024" w:rsidRDefault="007F1EEE" w:rsidP="007F1EEE">
            <w:pPr>
              <w:jc w:val="both"/>
              <w:rPr>
                <w:rFonts w:ascii="Arial" w:hAnsi="Arial" w:cs="Arial"/>
                <w:kern w:val="2"/>
                <w:sz w:val="22"/>
                <w:szCs w:val="22"/>
              </w:rPr>
            </w:pPr>
            <w:r w:rsidRPr="00D23024">
              <w:rPr>
                <w:rFonts w:ascii="Arial" w:hAnsi="Arial" w:cs="Arial"/>
                <w:kern w:val="2"/>
                <w:sz w:val="22"/>
                <w:szCs w:val="22"/>
              </w:rPr>
              <w:t xml:space="preserve">Sutarties kaina yra (nurodyti sumą skaičiais) Eur, </w:t>
            </w:r>
            <w:r w:rsidRPr="008E41B2">
              <w:rPr>
                <w:rFonts w:ascii="Arial" w:hAnsi="Arial" w:cs="Arial"/>
                <w:color w:val="A8D08D" w:themeColor="accent6" w:themeTint="99"/>
                <w:kern w:val="2"/>
                <w:sz w:val="22"/>
                <w:szCs w:val="22"/>
              </w:rPr>
              <w:t>(nurodyti sumą žodžiais)</w:t>
            </w:r>
            <w:r w:rsidRPr="00D23024">
              <w:rPr>
                <w:rFonts w:ascii="Arial" w:hAnsi="Arial" w:cs="Arial"/>
                <w:kern w:val="2"/>
                <w:sz w:val="22"/>
                <w:szCs w:val="22"/>
              </w:rPr>
              <w:t xml:space="preserve"> Eur su PVM</w:t>
            </w:r>
          </w:p>
          <w:p w14:paraId="4CDD3E73" w14:textId="77777777" w:rsidR="007F1EEE" w:rsidRDefault="007F1EEE" w:rsidP="007F1EEE">
            <w:pPr>
              <w:jc w:val="both"/>
              <w:rPr>
                <w:rFonts w:ascii="Arial" w:hAnsi="Arial" w:cs="Arial"/>
                <w:color w:val="EE0000"/>
                <w:kern w:val="2"/>
                <w:sz w:val="22"/>
                <w:szCs w:val="22"/>
              </w:rPr>
            </w:pPr>
          </w:p>
          <w:tbl>
            <w:tblPr>
              <w:tblW w:w="6492" w:type="dxa"/>
              <w:tblLayout w:type="fixed"/>
              <w:tblCellMar>
                <w:left w:w="10" w:type="dxa"/>
                <w:right w:w="10" w:type="dxa"/>
              </w:tblCellMar>
              <w:tblLook w:val="04A0" w:firstRow="1" w:lastRow="0" w:firstColumn="1" w:lastColumn="0" w:noHBand="0" w:noVBand="1"/>
            </w:tblPr>
            <w:tblGrid>
              <w:gridCol w:w="636"/>
              <w:gridCol w:w="4200"/>
              <w:gridCol w:w="1656"/>
            </w:tblGrid>
            <w:tr w:rsidR="007F1EEE" w:rsidRPr="001651C1" w14:paraId="5F8BA765" w14:textId="77777777" w:rsidTr="0092364A">
              <w:trPr>
                <w:trHeight w:val="309"/>
              </w:trPr>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915AE82" w14:textId="77777777" w:rsidR="007F1EEE" w:rsidRPr="0092364A" w:rsidRDefault="007F1EEE" w:rsidP="007F1EEE">
                  <w:pPr>
                    <w:spacing w:before="60" w:after="60"/>
                    <w:jc w:val="center"/>
                    <w:rPr>
                      <w:rFonts w:ascii="Arial" w:hAnsi="Arial" w:cs="Arial"/>
                      <w:bCs/>
                      <w:sz w:val="22"/>
                      <w:szCs w:val="22"/>
                    </w:rPr>
                  </w:pPr>
                  <w:r w:rsidRPr="0092364A">
                    <w:rPr>
                      <w:rFonts w:ascii="Arial" w:hAnsi="Arial" w:cs="Arial"/>
                      <w:bCs/>
                      <w:sz w:val="22"/>
                      <w:szCs w:val="22"/>
                    </w:rPr>
                    <w:t>Eil. Nr.</w:t>
                  </w:r>
                </w:p>
              </w:tc>
              <w:tc>
                <w:tcPr>
                  <w:tcW w:w="420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FD47198" w14:textId="77777777" w:rsidR="007F1EEE" w:rsidRPr="0092364A" w:rsidRDefault="007F1EEE" w:rsidP="007F1EEE">
                  <w:pPr>
                    <w:spacing w:before="60" w:after="60"/>
                    <w:jc w:val="center"/>
                    <w:rPr>
                      <w:rFonts w:ascii="Arial" w:hAnsi="Arial" w:cs="Arial"/>
                      <w:bCs/>
                      <w:sz w:val="22"/>
                      <w:szCs w:val="22"/>
                    </w:rPr>
                  </w:pPr>
                  <w:r w:rsidRPr="0092364A">
                    <w:rPr>
                      <w:rFonts w:ascii="Arial" w:hAnsi="Arial" w:cs="Arial"/>
                      <w:bCs/>
                      <w:iCs/>
                      <w:sz w:val="22"/>
                      <w:szCs w:val="22"/>
                    </w:rPr>
                    <w:t>Pirkimo objektas</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41688D2" w14:textId="77777777" w:rsidR="007F1EEE" w:rsidRPr="0092364A" w:rsidRDefault="007F1EEE" w:rsidP="007F1EEE">
                  <w:pPr>
                    <w:spacing w:before="60" w:after="60"/>
                    <w:jc w:val="center"/>
                    <w:rPr>
                      <w:rFonts w:ascii="Arial" w:hAnsi="Arial" w:cs="Arial"/>
                      <w:bCs/>
                      <w:sz w:val="22"/>
                      <w:szCs w:val="22"/>
                    </w:rPr>
                  </w:pPr>
                  <w:r w:rsidRPr="0092364A">
                    <w:rPr>
                      <w:rFonts w:ascii="Arial" w:hAnsi="Arial" w:cs="Arial"/>
                      <w:bCs/>
                      <w:sz w:val="22"/>
                      <w:szCs w:val="22"/>
                    </w:rPr>
                    <w:t>1 (vieno)  vieneto įkainis EUR be PVM</w:t>
                  </w:r>
                </w:p>
              </w:tc>
            </w:tr>
            <w:tr w:rsidR="007F1EEE" w:rsidRPr="001651C1" w14:paraId="4CD83864" w14:textId="77777777" w:rsidTr="0092364A">
              <w:trPr>
                <w:trHeight w:val="296"/>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1B5FF" w14:textId="77777777" w:rsidR="007F1EEE" w:rsidRPr="001651C1" w:rsidRDefault="007F1EEE" w:rsidP="007F1EEE">
                  <w:pPr>
                    <w:spacing w:before="60" w:after="60"/>
                    <w:jc w:val="center"/>
                    <w:rPr>
                      <w:rFonts w:ascii="Arial" w:hAnsi="Arial" w:cs="Arial"/>
                      <w:sz w:val="22"/>
                      <w:szCs w:val="22"/>
                    </w:rPr>
                  </w:pPr>
                  <w:r w:rsidRPr="001651C1">
                    <w:rPr>
                      <w:rFonts w:ascii="Arial" w:hAnsi="Arial" w:cs="Arial"/>
                      <w:i/>
                      <w:sz w:val="22"/>
                      <w:szCs w:val="22"/>
                      <w:lang w:val="en-US"/>
                    </w:rPr>
                    <w:t>1</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FA51E" w14:textId="77777777" w:rsidR="007F1EEE" w:rsidRPr="001651C1" w:rsidRDefault="007F1EEE" w:rsidP="007F1EEE">
                  <w:pPr>
                    <w:spacing w:before="60" w:after="60"/>
                    <w:jc w:val="center"/>
                    <w:rPr>
                      <w:rFonts w:ascii="Arial" w:hAnsi="Arial" w:cs="Arial"/>
                      <w:sz w:val="22"/>
                      <w:szCs w:val="22"/>
                    </w:rPr>
                  </w:pPr>
                  <w:r w:rsidRPr="001651C1">
                    <w:rPr>
                      <w:rFonts w:ascii="Arial" w:hAnsi="Arial" w:cs="Arial"/>
                      <w:i/>
                      <w:iCs/>
                      <w:sz w:val="22"/>
                      <w:szCs w:val="22"/>
                    </w:rPr>
                    <w:t>2</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E538E" w14:textId="77777777" w:rsidR="007F1EEE" w:rsidRPr="001651C1" w:rsidRDefault="007F1EEE" w:rsidP="007F1EEE">
                  <w:pPr>
                    <w:spacing w:before="60" w:after="60"/>
                    <w:jc w:val="center"/>
                    <w:rPr>
                      <w:rFonts w:ascii="Arial" w:hAnsi="Arial" w:cs="Arial"/>
                      <w:sz w:val="22"/>
                      <w:szCs w:val="22"/>
                    </w:rPr>
                  </w:pPr>
                  <w:r>
                    <w:rPr>
                      <w:rFonts w:ascii="Arial" w:hAnsi="Arial" w:cs="Arial"/>
                      <w:sz w:val="22"/>
                      <w:szCs w:val="22"/>
                    </w:rPr>
                    <w:t>3</w:t>
                  </w:r>
                </w:p>
              </w:tc>
            </w:tr>
            <w:tr w:rsidR="007F1EEE" w:rsidRPr="001651C1" w14:paraId="38611FF0"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82AF3" w14:textId="77777777" w:rsidR="007F1EEE" w:rsidRPr="001651C1" w:rsidRDefault="007F1EEE" w:rsidP="007F1EEE">
                  <w:pPr>
                    <w:spacing w:before="60" w:after="60"/>
                    <w:jc w:val="center"/>
                    <w:rPr>
                      <w:rFonts w:ascii="Arial" w:hAnsi="Arial" w:cs="Arial"/>
                      <w:sz w:val="22"/>
                      <w:szCs w:val="22"/>
                    </w:rPr>
                  </w:pPr>
                  <w:r w:rsidRPr="001651C1">
                    <w:rPr>
                      <w:rFonts w:ascii="Arial" w:hAnsi="Arial" w:cs="Arial"/>
                      <w:bCs/>
                      <w:sz w:val="22"/>
                      <w:szCs w:val="22"/>
                    </w:rPr>
                    <w:t>1</w:t>
                  </w:r>
                  <w:r w:rsidRPr="001651C1">
                    <w:rPr>
                      <w:rFonts w:ascii="Arial" w:hAnsi="Arial" w:cs="Arial"/>
                      <w:b/>
                      <w:sz w:val="22"/>
                      <w:szCs w:val="22"/>
                    </w:rPr>
                    <w:t>.</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E05B0" w14:textId="77777777" w:rsidR="007F1EEE" w:rsidRDefault="007F1EEE" w:rsidP="007F1EEE">
                  <w:pPr>
                    <w:rPr>
                      <w:rFonts w:ascii="Arial" w:eastAsia="Arial" w:hAnsi="Arial" w:cs="Arial"/>
                    </w:rPr>
                  </w:pPr>
                  <w:r w:rsidRPr="00882D86">
                    <w:rPr>
                      <w:rFonts w:ascii="Arial" w:eastAsia="Arial" w:hAnsi="Arial" w:cs="Arial"/>
                    </w:rPr>
                    <w:t>Pirštinės dielektrinės</w:t>
                  </w:r>
                </w:p>
                <w:p w14:paraId="5B07C256" w14:textId="611D126B" w:rsidR="007F1EEE" w:rsidRPr="00FD4F72" w:rsidRDefault="007F1EEE" w:rsidP="007F1EEE">
                  <w:pPr>
                    <w:rPr>
                      <w:rFonts w:ascii="Arial" w:eastAsia="Arial" w:hAnsi="Arial" w:cs="Arial"/>
                      <w:bCs/>
                      <w:sz w:val="22"/>
                      <w:szCs w:val="22"/>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741B8"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569BDB71" w14:textId="77777777" w:rsidTr="0092364A">
              <w:trPr>
                <w:trHeight w:val="1134"/>
              </w:trPr>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309D7"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lastRenderedPageBreak/>
                    <w:t>2.</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E1EF7" w14:textId="77777777" w:rsidR="007F1EEE" w:rsidRDefault="007F1EEE" w:rsidP="007F1EEE">
                  <w:pPr>
                    <w:rPr>
                      <w:rFonts w:ascii="Arial" w:eastAsia="Arial" w:hAnsi="Arial" w:cs="Arial"/>
                    </w:rPr>
                  </w:pPr>
                  <w:r w:rsidRPr="00882D86">
                    <w:rPr>
                      <w:rFonts w:ascii="Arial" w:eastAsia="Arial" w:hAnsi="Arial" w:cs="Arial"/>
                    </w:rPr>
                    <w:t>Pirštinės apsauginės, neperpjaunamos, darbui su grandininiu pjūklu (bendzopjūklininko pirštinės)</w:t>
                  </w:r>
                </w:p>
                <w:p w14:paraId="4269303E" w14:textId="7296DE2B"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C87A0"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7B827B11"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E617B"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3.</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9BBC4" w14:textId="77777777" w:rsidR="007F1EEE" w:rsidRDefault="007F1EEE" w:rsidP="007F1EEE">
                  <w:pPr>
                    <w:rPr>
                      <w:rFonts w:ascii="Arial" w:eastAsia="Arial" w:hAnsi="Arial" w:cs="Arial"/>
                    </w:rPr>
                  </w:pPr>
                  <w:r w:rsidRPr="00882D86">
                    <w:rPr>
                      <w:rFonts w:ascii="Arial" w:eastAsia="Arial" w:hAnsi="Arial" w:cs="Arial"/>
                    </w:rPr>
                    <w:t>Apsauginės metalinės pirštinės</w:t>
                  </w:r>
                </w:p>
                <w:p w14:paraId="0BFBD4E6" w14:textId="7815354D"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2D02"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1F097C44"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8371B"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4.</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2DCCF" w14:textId="77777777" w:rsidR="007F1EEE" w:rsidRDefault="007F1EEE" w:rsidP="007F1EEE">
                  <w:pPr>
                    <w:tabs>
                      <w:tab w:val="left" w:pos="426"/>
                      <w:tab w:val="left" w:pos="1418"/>
                    </w:tabs>
                    <w:rPr>
                      <w:rFonts w:ascii="Arial" w:eastAsia="Arial" w:hAnsi="Arial" w:cs="Arial"/>
                    </w:rPr>
                  </w:pPr>
                  <w:r w:rsidRPr="00882D86">
                    <w:rPr>
                      <w:rFonts w:ascii="Arial" w:eastAsia="Arial" w:hAnsi="Arial" w:cs="Arial"/>
                    </w:rPr>
                    <w:t>Pirštinės antivibracinės</w:t>
                  </w:r>
                </w:p>
                <w:p w14:paraId="12E5533C" w14:textId="02B6EF94" w:rsidR="007F1EEE" w:rsidRPr="00882D86" w:rsidRDefault="007F1EEE" w:rsidP="007F1EEE">
                  <w:pPr>
                    <w:tabs>
                      <w:tab w:val="left" w:pos="426"/>
                      <w:tab w:val="left" w:pos="1418"/>
                    </w:tabs>
                    <w:rPr>
                      <w:rFonts w:ascii="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p w14:paraId="5E08F502" w14:textId="089495A6" w:rsidR="007F1EEE" w:rsidRPr="00882D86" w:rsidRDefault="007F1EEE" w:rsidP="007F1EEE">
                  <w:pPr>
                    <w:rPr>
                      <w:rFonts w:ascii="Arial" w:eastAsia="Arial" w:hAnsi="Arial" w:cs="Arial"/>
                    </w:rPr>
                  </w:pP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C24B9"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r w:rsidR="007F1EEE" w:rsidRPr="001651C1" w14:paraId="4A092F89" w14:textId="77777777" w:rsidTr="0092364A">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0F2E0" w14:textId="77777777" w:rsidR="007F1EEE" w:rsidRPr="001651C1" w:rsidRDefault="007F1EEE" w:rsidP="007F1EEE">
                  <w:pPr>
                    <w:spacing w:before="60" w:after="60"/>
                    <w:jc w:val="center"/>
                    <w:rPr>
                      <w:rFonts w:ascii="Arial" w:hAnsi="Arial" w:cs="Arial"/>
                      <w:bCs/>
                      <w:sz w:val="22"/>
                      <w:szCs w:val="22"/>
                    </w:rPr>
                  </w:pPr>
                  <w:r>
                    <w:rPr>
                      <w:rFonts w:ascii="Arial" w:hAnsi="Arial" w:cs="Arial"/>
                      <w:bCs/>
                      <w:sz w:val="22"/>
                      <w:szCs w:val="22"/>
                    </w:rPr>
                    <w:t>5.</w:t>
                  </w:r>
                </w:p>
              </w:tc>
              <w:tc>
                <w:tcPr>
                  <w:tcW w:w="42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4ADD6" w14:textId="77777777" w:rsidR="007F1EEE" w:rsidRDefault="007F1EEE" w:rsidP="007F1EEE">
                  <w:pPr>
                    <w:rPr>
                      <w:rFonts w:ascii="Arial" w:hAnsi="Arial" w:cs="Arial"/>
                    </w:rPr>
                  </w:pPr>
                  <w:r w:rsidRPr="00882D86">
                    <w:rPr>
                      <w:rFonts w:ascii="Arial" w:hAnsi="Arial" w:cs="Arial"/>
                    </w:rPr>
                    <w:t>Antbačiai,  apsaugantys nuo slydimo (skirta avėti ant batų žiemos metu)</w:t>
                  </w:r>
                </w:p>
                <w:p w14:paraId="5F8BFB0E" w14:textId="481DAB08" w:rsidR="007F1EEE" w:rsidRPr="00882D86" w:rsidRDefault="007F1EEE" w:rsidP="007F1EEE">
                  <w:pPr>
                    <w:rPr>
                      <w:rFonts w:ascii="Arial" w:eastAsia="Arial" w:hAnsi="Arial" w:cs="Arial"/>
                    </w:rPr>
                  </w:pPr>
                  <w:r w:rsidRPr="00992927">
                    <w:rPr>
                      <w:rFonts w:ascii="Arial" w:hAnsi="Arial" w:cs="Arial"/>
                      <w:i/>
                      <w:iCs/>
                      <w:color w:val="A8D08D"/>
                      <w:sz w:val="22"/>
                      <w:szCs w:val="22"/>
                    </w:rPr>
                    <w:t>(</w:t>
                  </w:r>
                  <w:r w:rsidRPr="00992927">
                    <w:rPr>
                      <w:rFonts w:ascii="Arial" w:eastAsia="Calibri" w:hAnsi="Arial" w:cs="Arial"/>
                      <w:i/>
                      <w:iCs/>
                      <w:color w:val="A8D08D"/>
                      <w:sz w:val="22"/>
                      <w:szCs w:val="22"/>
                    </w:rPr>
                    <w:t>nurodyti tikslų prekės gamintoją ir modelį</w:t>
                  </w:r>
                  <w:r w:rsidRPr="00992927">
                    <w:rPr>
                      <w:rFonts w:ascii="Arial" w:hAnsi="Arial" w:cs="Arial"/>
                      <w:i/>
                      <w:iCs/>
                      <w:color w:val="A8D08D"/>
                      <w:sz w:val="22"/>
                      <w:szCs w:val="22"/>
                    </w:rPr>
                    <w:t>)</w:t>
                  </w:r>
                </w:p>
              </w:tc>
              <w:tc>
                <w:tcPr>
                  <w:tcW w:w="1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B23CD" w14:textId="77777777" w:rsidR="007F1EEE" w:rsidRPr="001651C1" w:rsidRDefault="007F1EEE" w:rsidP="007F1EEE">
                  <w:pPr>
                    <w:spacing w:before="60" w:after="60"/>
                    <w:ind w:firstLine="41"/>
                    <w:jc w:val="center"/>
                    <w:rPr>
                      <w:rFonts w:ascii="Arial" w:hAnsi="Arial" w:cs="Arial"/>
                      <w:sz w:val="22"/>
                      <w:szCs w:val="22"/>
                    </w:rPr>
                  </w:pPr>
                  <w:r w:rsidRPr="00992927">
                    <w:rPr>
                      <w:rStyle w:val="Laukeliai"/>
                      <w:rFonts w:eastAsiaTheme="minorHAnsi" w:cs="Arial"/>
                      <w:i/>
                      <w:iCs/>
                      <w:color w:val="70AD47" w:themeColor="accent6"/>
                      <w:sz w:val="22"/>
                      <w:szCs w:val="22"/>
                    </w:rPr>
                    <w:t>(nurodoma sutarties sudarymo metu)</w:t>
                  </w:r>
                </w:p>
              </w:tc>
            </w:tr>
          </w:tbl>
          <w:p w14:paraId="4159E6BF" w14:textId="77777777" w:rsidR="007F1EEE" w:rsidRDefault="007F1EEE" w:rsidP="007F1EEE">
            <w:pPr>
              <w:jc w:val="both"/>
              <w:rPr>
                <w:rFonts w:ascii="Arial" w:hAnsi="Arial" w:cs="Arial"/>
                <w:color w:val="EE0000"/>
                <w:kern w:val="2"/>
                <w:sz w:val="22"/>
                <w:szCs w:val="22"/>
              </w:rPr>
            </w:pPr>
          </w:p>
          <w:p w14:paraId="6AAB004A" w14:textId="77777777" w:rsidR="007F1EEE" w:rsidRPr="00C80FAC" w:rsidRDefault="007F1EEE" w:rsidP="007F1EEE">
            <w:pPr>
              <w:jc w:val="both"/>
              <w:rPr>
                <w:rFonts w:ascii="Arial" w:hAnsi="Arial" w:cs="Arial"/>
                <w:kern w:val="2"/>
                <w:sz w:val="22"/>
                <w:szCs w:val="22"/>
              </w:rPr>
            </w:pPr>
          </w:p>
          <w:p w14:paraId="457D3C1B" w14:textId="348ED840" w:rsidR="007F1EEE" w:rsidRPr="00C80FAC" w:rsidRDefault="007F1EEE" w:rsidP="007F1EEE">
            <w:pPr>
              <w:jc w:val="both"/>
              <w:rPr>
                <w:rFonts w:ascii="Arial" w:hAnsi="Arial" w:cs="Arial"/>
                <w:kern w:val="2"/>
                <w:sz w:val="22"/>
                <w:szCs w:val="22"/>
              </w:rPr>
            </w:pPr>
            <w:r w:rsidRPr="00C80FAC">
              <w:rPr>
                <w:rFonts w:ascii="Arial" w:hAnsi="Arial" w:cs="Arial"/>
                <w:kern w:val="2"/>
                <w:sz w:val="22"/>
                <w:szCs w:val="22"/>
              </w:rPr>
              <w:t xml:space="preserve">Šioje Sutartyje Pradinės Sutarties vertė yra </w:t>
            </w:r>
            <w:r w:rsidRPr="002D44DE">
              <w:rPr>
                <w:rFonts w:ascii="Arial" w:hAnsi="Arial" w:cs="Arial"/>
                <w:color w:val="000000"/>
                <w:kern w:val="2"/>
                <w:sz w:val="22"/>
                <w:szCs w:val="22"/>
              </w:rPr>
              <w:t>atitinkamoje P.o.d</w:t>
            </w:r>
            <w:r w:rsidRPr="00C80FAC">
              <w:rPr>
                <w:rFonts w:ascii="Arial" w:hAnsi="Arial" w:cs="Arial"/>
                <w:kern w:val="2"/>
                <w:sz w:val="22"/>
                <w:szCs w:val="22"/>
              </w:rPr>
              <w:t xml:space="preserve"> lygi </w:t>
            </w:r>
            <w:r w:rsidRPr="00C80FAC">
              <w:rPr>
                <w:rFonts w:ascii="Arial" w:hAnsi="Arial" w:cs="Arial"/>
                <w:b/>
                <w:bCs/>
                <w:kern w:val="2"/>
                <w:sz w:val="22"/>
                <w:szCs w:val="22"/>
              </w:rPr>
              <w:t>maksimaliai pirkimui skirtai lėšų sumai be PVM</w:t>
            </w:r>
            <w:r w:rsidRPr="00C80FAC">
              <w:rPr>
                <w:rFonts w:ascii="Arial" w:hAnsi="Arial" w:cs="Arial"/>
                <w:kern w:val="2"/>
                <w:sz w:val="22"/>
                <w:szCs w:val="22"/>
              </w:rPr>
              <w:t> pirkimo dokumentuose ir Sutartyje nurodytų Prekių įsigijimui Tiekėjo pasiūlyme nurodytais įkainiais be PVM. Pirkėjas perka Prekes pagal poreikį Sutartyje arba jos priede Nr.2 „Pasiūlymas“ nurodytais įkainiais, neviršijant bendros Sutarties kainos. Sutartyje arba jos priede Nr.1 Techninė specifikacija atskirose eilutėse nurodytas Prekių kiekis gali būti keičiamas (didėti ar mažėti).</w:t>
            </w:r>
          </w:p>
          <w:p w14:paraId="2863500A" w14:textId="5FDDFDD8" w:rsidR="007F1EEE" w:rsidRPr="005F51F3" w:rsidRDefault="007F1EEE" w:rsidP="007F1EEE">
            <w:pPr>
              <w:jc w:val="both"/>
              <w:rPr>
                <w:rFonts w:ascii="Arial" w:hAnsi="Arial" w:cs="Arial"/>
                <w:kern w:val="2"/>
                <w:sz w:val="22"/>
                <w:szCs w:val="22"/>
              </w:rPr>
            </w:pPr>
            <w:r w:rsidRPr="00C80FAC">
              <w:rPr>
                <w:rFonts w:ascii="Arial" w:hAnsi="Arial" w:cs="Arial"/>
                <w:kern w:val="2"/>
                <w:sz w:val="22"/>
                <w:szCs w:val="22"/>
              </w:rPr>
              <w:t>Pirkėjas neįsipareigoja išpirkti preliminaraus Prekių kiekio ar bet kokios jo dalies.</w:t>
            </w:r>
          </w:p>
        </w:tc>
      </w:tr>
      <w:tr w:rsidR="007F1EEE" w:rsidRPr="005F51F3" w14:paraId="5A415137" w14:textId="77777777" w:rsidTr="0056083E">
        <w:trPr>
          <w:trHeight w:val="300"/>
        </w:trPr>
        <w:tc>
          <w:tcPr>
            <w:tcW w:w="2704" w:type="dxa"/>
            <w:gridSpan w:val="2"/>
          </w:tcPr>
          <w:p w14:paraId="2F5DBCBA" w14:textId="7613739F"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lastRenderedPageBreak/>
              <w:t xml:space="preserve">5.3. Sutarties kainos / įkainių perskaičiavimas taikant </w:t>
            </w:r>
            <w:r w:rsidRPr="005F51F3">
              <w:rPr>
                <w:rFonts w:ascii="Arial" w:hAnsi="Arial" w:cs="Arial"/>
                <w:b/>
                <w:bCs/>
                <w:kern w:val="2"/>
                <w:sz w:val="22"/>
                <w:szCs w:val="22"/>
                <w:u w:val="single"/>
              </w:rPr>
              <w:t>peržiūros</w:t>
            </w:r>
            <w:r w:rsidRPr="005F51F3">
              <w:rPr>
                <w:rFonts w:ascii="Arial" w:hAnsi="Arial" w:cs="Arial"/>
                <w:b/>
                <w:bCs/>
                <w:kern w:val="2"/>
                <w:sz w:val="22"/>
                <w:szCs w:val="22"/>
              </w:rPr>
              <w:t xml:space="preserve"> taisykles</w:t>
            </w:r>
          </w:p>
        </w:tc>
        <w:tc>
          <w:tcPr>
            <w:tcW w:w="6831" w:type="dxa"/>
            <w:gridSpan w:val="2"/>
          </w:tcPr>
          <w:p w14:paraId="02ECE650" w14:textId="6617FD93" w:rsidR="007F1EEE" w:rsidRPr="005F51F3" w:rsidRDefault="007F1EEE" w:rsidP="007F1EEE">
            <w:pPr>
              <w:rPr>
                <w:rFonts w:ascii="Arial" w:hAnsi="Arial" w:cs="Arial"/>
                <w:kern w:val="2"/>
                <w:sz w:val="22"/>
                <w:szCs w:val="22"/>
              </w:rPr>
            </w:pPr>
            <w:r w:rsidRPr="005F51F3">
              <w:rPr>
                <w:rFonts w:ascii="Arial" w:hAnsi="Arial" w:cs="Arial"/>
                <w:kern w:val="2"/>
                <w:sz w:val="22"/>
                <w:szCs w:val="22"/>
              </w:rPr>
              <w:t>Sutarties įkainiai bus perskaičiuojami:</w:t>
            </w:r>
          </w:p>
          <w:p w14:paraId="3C73B59D" w14:textId="77777777" w:rsidR="007F1EEE" w:rsidRPr="005F51F3" w:rsidRDefault="007F1EEE" w:rsidP="007F1EEE">
            <w:pPr>
              <w:rPr>
                <w:rFonts w:ascii="Arial" w:hAnsi="Arial" w:cs="Arial"/>
                <w:kern w:val="2"/>
                <w:sz w:val="22"/>
                <w:szCs w:val="22"/>
              </w:rPr>
            </w:pPr>
            <w:r w:rsidRPr="005F51F3">
              <w:rPr>
                <w:rFonts w:ascii="Arial" w:hAnsi="Arial" w:cs="Arial"/>
                <w:kern w:val="2"/>
                <w:sz w:val="22"/>
                <w:szCs w:val="22"/>
              </w:rPr>
              <w:t>5.3.1. dėl PVM tarifo pasikeitimo;</w:t>
            </w:r>
          </w:p>
          <w:p w14:paraId="6C963A23" w14:textId="34E553A5" w:rsidR="007F1EEE" w:rsidRPr="005F51F3" w:rsidRDefault="007F1EEE" w:rsidP="007F1EEE">
            <w:pPr>
              <w:rPr>
                <w:rFonts w:ascii="Arial" w:hAnsi="Arial" w:cs="Arial"/>
                <w:kern w:val="2"/>
                <w:sz w:val="22"/>
                <w:szCs w:val="22"/>
              </w:rPr>
            </w:pPr>
            <w:r w:rsidRPr="005F51F3">
              <w:rPr>
                <w:rFonts w:ascii="Arial" w:hAnsi="Arial" w:cs="Arial"/>
                <w:kern w:val="2"/>
                <w:sz w:val="22"/>
                <w:szCs w:val="22"/>
              </w:rPr>
              <w:t>5.3.2. dėl kainų lygio pokyčio.</w:t>
            </w:r>
          </w:p>
        </w:tc>
      </w:tr>
      <w:tr w:rsidR="007F1EEE" w:rsidRPr="005F51F3" w14:paraId="2D33771F" w14:textId="77777777" w:rsidTr="0056083E">
        <w:trPr>
          <w:trHeight w:val="300"/>
        </w:trPr>
        <w:tc>
          <w:tcPr>
            <w:tcW w:w="2704" w:type="dxa"/>
            <w:gridSpan w:val="2"/>
          </w:tcPr>
          <w:p w14:paraId="16D5989A"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5.3.1. Sutarties kainos / įkainių peržiūra dėl PVM tarifo pasikeitimo</w:t>
            </w:r>
          </w:p>
        </w:tc>
        <w:tc>
          <w:tcPr>
            <w:tcW w:w="6831" w:type="dxa"/>
            <w:gridSpan w:val="2"/>
          </w:tcPr>
          <w:p w14:paraId="2917C988" w14:textId="2FB7426E" w:rsidR="007F1EEE" w:rsidRPr="005F51F3" w:rsidRDefault="007F1EEE" w:rsidP="007F1EEE">
            <w:pPr>
              <w:jc w:val="both"/>
              <w:rPr>
                <w:rFonts w:ascii="Arial" w:hAnsi="Arial" w:cs="Arial"/>
                <w:kern w:val="2"/>
                <w:sz w:val="22"/>
                <w:szCs w:val="22"/>
              </w:rPr>
            </w:pPr>
            <w:r w:rsidRPr="005F51F3">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9B3456" w14:textId="77777777" w:rsidR="007F1EEE" w:rsidRPr="005F51F3" w:rsidRDefault="007F1EEE" w:rsidP="007F1EEE">
            <w:pPr>
              <w:jc w:val="both"/>
              <w:rPr>
                <w:rFonts w:ascii="Arial" w:hAnsi="Arial" w:cs="Arial"/>
                <w:kern w:val="2"/>
                <w:sz w:val="22"/>
                <w:szCs w:val="22"/>
              </w:rPr>
            </w:pPr>
            <w:r w:rsidRPr="005F51F3">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7F1EEE" w:rsidRPr="005F51F3" w14:paraId="331D59EF" w14:textId="77777777" w:rsidTr="0056083E">
        <w:trPr>
          <w:trHeight w:val="300"/>
        </w:trPr>
        <w:tc>
          <w:tcPr>
            <w:tcW w:w="2704" w:type="dxa"/>
            <w:gridSpan w:val="2"/>
          </w:tcPr>
          <w:p w14:paraId="2A6DBCBA" w14:textId="77777777" w:rsidR="007F1EEE" w:rsidRPr="005F51F3" w:rsidRDefault="007F1EEE" w:rsidP="007F1EEE">
            <w:pPr>
              <w:rPr>
                <w:rFonts w:ascii="Arial" w:hAnsi="Arial" w:cs="Arial"/>
                <w:kern w:val="2"/>
                <w:sz w:val="22"/>
                <w:szCs w:val="22"/>
              </w:rPr>
            </w:pPr>
            <w:r w:rsidRPr="005F51F3">
              <w:rPr>
                <w:rFonts w:ascii="Arial" w:hAnsi="Arial" w:cs="Arial"/>
                <w:b/>
                <w:bCs/>
                <w:kern w:val="2"/>
                <w:sz w:val="22"/>
                <w:szCs w:val="22"/>
              </w:rPr>
              <w:t>5.3.2.</w:t>
            </w:r>
            <w:r w:rsidRPr="005F51F3">
              <w:rPr>
                <w:rFonts w:ascii="Arial" w:hAnsi="Arial" w:cs="Arial"/>
                <w:kern w:val="2"/>
                <w:sz w:val="22"/>
                <w:szCs w:val="22"/>
              </w:rPr>
              <w:t xml:space="preserve"> </w:t>
            </w:r>
            <w:r w:rsidRPr="005F51F3">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4EEDE497" w14:textId="77777777" w:rsidR="007F1EEE" w:rsidRPr="005F51F3" w:rsidRDefault="007F1EEE" w:rsidP="007F1EEE">
            <w:pPr>
              <w:rPr>
                <w:rFonts w:ascii="Arial" w:hAnsi="Arial" w:cs="Arial"/>
                <w:kern w:val="2"/>
                <w:sz w:val="22"/>
                <w:szCs w:val="22"/>
              </w:rPr>
            </w:pPr>
            <w:r w:rsidRPr="005F51F3">
              <w:rPr>
                <w:rFonts w:ascii="Arial" w:hAnsi="Arial" w:cs="Arial"/>
                <w:kern w:val="2"/>
                <w:sz w:val="22"/>
                <w:szCs w:val="22"/>
              </w:rPr>
              <w:t>Netaikoma</w:t>
            </w:r>
          </w:p>
          <w:p w14:paraId="17675777" w14:textId="77777777" w:rsidR="007F1EEE" w:rsidRPr="005F51F3" w:rsidRDefault="007F1EEE" w:rsidP="007F1EEE">
            <w:pPr>
              <w:rPr>
                <w:rFonts w:ascii="Arial" w:hAnsi="Arial" w:cs="Arial"/>
                <w:kern w:val="2"/>
                <w:sz w:val="22"/>
                <w:szCs w:val="22"/>
              </w:rPr>
            </w:pPr>
          </w:p>
          <w:p w14:paraId="37437CF3" w14:textId="247C3547" w:rsidR="007F1EEE" w:rsidRPr="005F51F3" w:rsidRDefault="007F1EEE" w:rsidP="007F1EEE">
            <w:pPr>
              <w:rPr>
                <w:rFonts w:ascii="Arial" w:hAnsi="Arial" w:cs="Arial"/>
                <w:kern w:val="2"/>
                <w:sz w:val="22"/>
                <w:szCs w:val="22"/>
              </w:rPr>
            </w:pPr>
          </w:p>
        </w:tc>
      </w:tr>
      <w:tr w:rsidR="007F1EEE" w:rsidRPr="005F51F3" w14:paraId="0DEE50E8" w14:textId="77777777" w:rsidTr="0056083E">
        <w:trPr>
          <w:trHeight w:val="300"/>
        </w:trPr>
        <w:tc>
          <w:tcPr>
            <w:tcW w:w="2704" w:type="dxa"/>
            <w:gridSpan w:val="2"/>
          </w:tcPr>
          <w:p w14:paraId="080FEFA2"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5.3.3. Sutarties kainos / įkainių peržiūra dėl kainų lygio pokyčio</w:t>
            </w:r>
          </w:p>
          <w:p w14:paraId="6668CA1A" w14:textId="77777777" w:rsidR="007F1EEE" w:rsidRPr="005F51F3" w:rsidRDefault="007F1EEE" w:rsidP="007F1EEE">
            <w:pPr>
              <w:rPr>
                <w:rFonts w:ascii="Arial" w:hAnsi="Arial" w:cs="Arial"/>
                <w:color w:val="4472C4"/>
                <w:kern w:val="2"/>
                <w:sz w:val="22"/>
                <w:szCs w:val="22"/>
              </w:rPr>
            </w:pPr>
          </w:p>
          <w:p w14:paraId="5D1E46BF" w14:textId="27A97820" w:rsidR="007F1EEE" w:rsidRPr="005F51F3" w:rsidRDefault="007F1EEE" w:rsidP="007F1EEE">
            <w:pPr>
              <w:rPr>
                <w:rFonts w:ascii="Arial" w:hAnsi="Arial" w:cs="Arial"/>
                <w:b/>
                <w:bCs/>
                <w:kern w:val="2"/>
                <w:sz w:val="22"/>
                <w:szCs w:val="22"/>
              </w:rPr>
            </w:pPr>
          </w:p>
        </w:tc>
        <w:tc>
          <w:tcPr>
            <w:tcW w:w="6831" w:type="dxa"/>
            <w:gridSpan w:val="2"/>
          </w:tcPr>
          <w:p w14:paraId="427918A8" w14:textId="5D9BCF10" w:rsidR="007F1EEE" w:rsidRPr="005F51F3" w:rsidRDefault="007F1EEE" w:rsidP="007F1EEE">
            <w:pPr>
              <w:jc w:val="both"/>
              <w:rPr>
                <w:rFonts w:ascii="Arial" w:hAnsi="Arial" w:cs="Arial"/>
                <w:kern w:val="2"/>
                <w:sz w:val="22"/>
                <w:szCs w:val="22"/>
              </w:rPr>
            </w:pPr>
            <w:r w:rsidRPr="002D44DE">
              <w:rPr>
                <w:rFonts w:ascii="Arial" w:hAnsi="Arial" w:cs="Arial"/>
                <w:kern w:val="2"/>
                <w:sz w:val="22"/>
                <w:szCs w:val="22"/>
              </w:rPr>
              <w:lastRenderedPageBreak/>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w:t>
            </w:r>
            <w:r w:rsidRPr="002D44DE">
              <w:rPr>
                <w:rFonts w:ascii="Arial" w:hAnsi="Arial" w:cs="Arial"/>
                <w:kern w:val="2"/>
                <w:sz w:val="22"/>
                <w:szCs w:val="22"/>
              </w:rPr>
              <w:lastRenderedPageBreak/>
              <w:t>šį Specialiųjų sąlygų papunktį įsigaliojimo dienos), jeigu Vartojimo prekių ir paslaugų kainų pokytis (k), apskaičiuotas kaip nustatyta 5.3.3.6 papunktyje, viršija 10 procentų. Sutarties įkainių peržiūra atliekama ne rečiau kaip kas 12 (dvylika) mėnesių.</w:t>
            </w:r>
          </w:p>
          <w:p w14:paraId="310CE278" w14:textId="77777777" w:rsidR="007F1EEE" w:rsidRPr="005F51F3" w:rsidRDefault="007F1EEE" w:rsidP="007F1EEE">
            <w:pPr>
              <w:jc w:val="both"/>
              <w:rPr>
                <w:rFonts w:ascii="Arial" w:hAnsi="Arial" w:cs="Arial"/>
                <w:kern w:val="2"/>
                <w:sz w:val="22"/>
                <w:szCs w:val="22"/>
                <w:shd w:val="clear" w:color="auto" w:fill="FFFFFF"/>
              </w:rPr>
            </w:pPr>
            <w:r w:rsidRPr="005F51F3">
              <w:rPr>
                <w:rFonts w:ascii="Arial" w:hAnsi="Arial" w:cs="Arial"/>
                <w:kern w:val="2"/>
                <w:sz w:val="22"/>
                <w:szCs w:val="22"/>
              </w:rPr>
              <w:t xml:space="preserve">5.3.3.2. Sutarties </w:t>
            </w:r>
            <w:r w:rsidRPr="005F51F3">
              <w:rPr>
                <w:rFonts w:ascii="Arial" w:hAnsi="Arial" w:cs="Arial"/>
                <w:kern w:val="2"/>
                <w:sz w:val="22"/>
                <w:szCs w:val="22"/>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5658F307" w14:textId="77777777" w:rsidR="007F1EEE" w:rsidRPr="005F51F3" w:rsidRDefault="007F1EEE" w:rsidP="007F1EEE">
            <w:pPr>
              <w:jc w:val="both"/>
              <w:rPr>
                <w:rFonts w:ascii="Arial" w:hAnsi="Arial" w:cs="Arial"/>
                <w:kern w:val="2"/>
                <w:sz w:val="22"/>
                <w:szCs w:val="22"/>
                <w:shd w:val="clear" w:color="auto" w:fill="FFFFFF"/>
              </w:rPr>
            </w:pPr>
            <w:r w:rsidRPr="005F51F3">
              <w:rPr>
                <w:rFonts w:ascii="Arial" w:hAnsi="Arial" w:cs="Arial"/>
                <w:kern w:val="2"/>
                <w:sz w:val="22"/>
                <w:szCs w:val="22"/>
              </w:rPr>
              <w:t xml:space="preserve">5.3.3.3. </w:t>
            </w:r>
            <w:r w:rsidRPr="005F51F3">
              <w:rPr>
                <w:rFonts w:ascii="Arial" w:hAnsi="Arial" w:cs="Arial"/>
                <w:kern w:val="2"/>
                <w:sz w:val="22"/>
                <w:szCs w:val="22"/>
                <w:shd w:val="clear" w:color="auto" w:fill="FFFFFF"/>
              </w:rPr>
              <w:t>Jeigu Prekių tiekimas vėluoja dėl Tiekėjo kaltės, uždelstų pristatyti Prekių įkainiai nėra perskaičiuojami dėl kainų lygio kilimo (negali būti didinami).</w:t>
            </w:r>
          </w:p>
          <w:p w14:paraId="2D7040CA" w14:textId="5D7F6C9B" w:rsidR="007F1EEE" w:rsidRPr="005F51F3" w:rsidRDefault="007F1EEE" w:rsidP="007F1EEE">
            <w:pPr>
              <w:jc w:val="both"/>
              <w:rPr>
                <w:rFonts w:ascii="Arial" w:hAnsi="Arial" w:cs="Arial"/>
                <w:kern w:val="2"/>
                <w:sz w:val="22"/>
                <w:szCs w:val="22"/>
                <w:shd w:val="clear" w:color="auto" w:fill="FFFFFF"/>
              </w:rPr>
            </w:pPr>
            <w:r w:rsidRPr="005F51F3">
              <w:rPr>
                <w:rFonts w:ascii="Arial" w:hAnsi="Arial" w:cs="Arial"/>
                <w:kern w:val="2"/>
                <w:sz w:val="22"/>
                <w:szCs w:val="22"/>
              </w:rPr>
              <w:t xml:space="preserve">5.3.3.4. Atlikdamos Sutarties  įkainių peržiūrą </w:t>
            </w:r>
            <w:r w:rsidRPr="005F51F3">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 duomenų šaltinis http://www.stat.gov.lt.</w:t>
            </w:r>
          </w:p>
          <w:p w14:paraId="467258C7" w14:textId="77777777" w:rsidR="007F1EEE" w:rsidRPr="005F51F3" w:rsidRDefault="007F1EEE" w:rsidP="007F1EEE">
            <w:pPr>
              <w:jc w:val="both"/>
              <w:rPr>
                <w:rFonts w:ascii="Arial" w:hAnsi="Arial" w:cs="Arial"/>
                <w:kern w:val="2"/>
                <w:sz w:val="22"/>
                <w:szCs w:val="22"/>
                <w:shd w:val="clear" w:color="auto" w:fill="FFFFFF"/>
              </w:rPr>
            </w:pPr>
            <w:r w:rsidRPr="005F51F3">
              <w:rPr>
                <w:rFonts w:ascii="Arial" w:hAnsi="Arial" w:cs="Arial"/>
                <w:kern w:val="2"/>
                <w:sz w:val="22"/>
                <w:szCs w:val="22"/>
                <w:shd w:val="clear" w:color="auto" w:fill="FFFFFF"/>
              </w:rPr>
              <w:t xml:space="preserve"> Iš kitos Šalies nereikalaujama pateikti oficialaus Valstybės duomenų agentūros ar kitos institucijos išduoto dokumento ar patvirtinimo.</w:t>
            </w:r>
          </w:p>
          <w:p w14:paraId="2BC4AA81" w14:textId="250EB712" w:rsidR="007F1EEE" w:rsidRPr="005F51F3" w:rsidRDefault="007F1EEE" w:rsidP="007F1EEE">
            <w:pPr>
              <w:jc w:val="both"/>
              <w:rPr>
                <w:rFonts w:ascii="Arial" w:hAnsi="Arial" w:cs="Arial"/>
                <w:kern w:val="2"/>
                <w:sz w:val="22"/>
                <w:szCs w:val="22"/>
                <w:shd w:val="clear" w:color="auto" w:fill="FFFFFF"/>
              </w:rPr>
            </w:pPr>
            <w:r w:rsidRPr="005F51F3">
              <w:rPr>
                <w:rFonts w:ascii="Arial" w:hAnsi="Arial" w:cs="Arial"/>
                <w:kern w:val="2"/>
                <w:sz w:val="22"/>
                <w:szCs w:val="22"/>
                <w:shd w:val="clear" w:color="auto" w:fill="FFFFFF"/>
              </w:rPr>
              <w:t>5.3.3.5. Šalys privalo Susitarime nurodyti vartojimo prekių  indekso reikšmę laikotarpio pradžioje ir jo nustatymo datą, indekso reikšmę laikotarpio pabaigoje ir jo nustatymo datą, kainų pokytį (k), perskaičiuotą Sutarties įkainius, perskaičiuotą Pradinės Sutarties vertę.</w:t>
            </w:r>
          </w:p>
          <w:p w14:paraId="32CDD308" w14:textId="77777777" w:rsidR="007F1EEE" w:rsidRPr="005F51F3" w:rsidRDefault="007F1EEE" w:rsidP="007F1EEE">
            <w:pPr>
              <w:jc w:val="both"/>
              <w:rPr>
                <w:rFonts w:ascii="Arial" w:hAnsi="Arial" w:cs="Arial"/>
                <w:color w:val="000000"/>
                <w:kern w:val="2"/>
                <w:sz w:val="22"/>
                <w:szCs w:val="22"/>
                <w:shd w:val="clear" w:color="auto" w:fill="FFFFFF"/>
              </w:rPr>
            </w:pPr>
            <w:r w:rsidRPr="005F51F3">
              <w:rPr>
                <w:rFonts w:ascii="Arial" w:hAnsi="Arial" w:cs="Arial"/>
                <w:kern w:val="2"/>
                <w:sz w:val="22"/>
                <w:szCs w:val="22"/>
                <w:shd w:val="clear" w:color="auto" w:fill="FFFFFF"/>
              </w:rPr>
              <w:t xml:space="preserve">5.3.3.6. Nauja Sutarties  įkainiai apskaičiuojami pagal žemiau </w:t>
            </w:r>
            <w:r w:rsidRPr="005F51F3">
              <w:rPr>
                <w:rFonts w:ascii="Arial" w:hAnsi="Arial" w:cs="Arial"/>
                <w:color w:val="000000"/>
                <w:kern w:val="2"/>
                <w:sz w:val="22"/>
                <w:szCs w:val="22"/>
                <w:shd w:val="clear" w:color="auto" w:fill="FFFFFF"/>
              </w:rPr>
              <w:t>pateiktą formulę:</w:t>
            </w:r>
          </w:p>
          <w:p w14:paraId="1D25AE47" w14:textId="77777777" w:rsidR="007F1EEE" w:rsidRPr="005F51F3" w:rsidRDefault="00000000" w:rsidP="007F1EE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F1EEE" w:rsidRPr="005F51F3">
              <w:rPr>
                <w:rFonts w:ascii="Arial" w:hAnsi="Arial" w:cs="Arial"/>
                <w:kern w:val="2"/>
                <w:sz w:val="22"/>
                <w:szCs w:val="22"/>
              </w:rPr>
              <w:t xml:space="preserve">, kur a – </w:t>
            </w:r>
            <w:r w:rsidR="007F1EEE" w:rsidRPr="005F51F3">
              <w:rPr>
                <w:rFonts w:ascii="Arial" w:hAnsi="Arial" w:cs="Arial"/>
                <w:color w:val="FF0000"/>
                <w:kern w:val="2"/>
                <w:sz w:val="22"/>
                <w:szCs w:val="22"/>
              </w:rPr>
              <w:t xml:space="preserve"> </w:t>
            </w:r>
            <w:r w:rsidR="007F1EEE" w:rsidRPr="005F51F3">
              <w:rPr>
                <w:rFonts w:ascii="Arial" w:hAnsi="Arial" w:cs="Arial"/>
                <w:kern w:val="2"/>
                <w:sz w:val="22"/>
                <w:szCs w:val="22"/>
              </w:rPr>
              <w:t>įkainis (Eur be PVM)) (jei peržiūra jau buvo atlikta, tai po paskutinio perskaičiavimo) </w:t>
            </w:r>
          </w:p>
          <w:p w14:paraId="499BA180" w14:textId="77777777" w:rsidR="007F1EEE" w:rsidRPr="005F51F3" w:rsidRDefault="007F1EEE" w:rsidP="007F1EEE">
            <w:pPr>
              <w:jc w:val="both"/>
              <w:textAlignment w:val="baseline"/>
              <w:rPr>
                <w:rFonts w:ascii="Arial" w:hAnsi="Arial" w:cs="Arial"/>
                <w:kern w:val="2"/>
                <w:sz w:val="22"/>
                <w:szCs w:val="22"/>
              </w:rPr>
            </w:pPr>
            <w:r w:rsidRPr="005F51F3">
              <w:rPr>
                <w:rFonts w:ascii="Arial" w:hAnsi="Arial" w:cs="Arial"/>
                <w:kern w:val="2"/>
                <w:sz w:val="22"/>
                <w:szCs w:val="22"/>
              </w:rPr>
              <w:t>a</w:t>
            </w:r>
            <w:r w:rsidRPr="005F51F3">
              <w:rPr>
                <w:rFonts w:ascii="Arial" w:hAnsi="Arial" w:cs="Arial"/>
                <w:kern w:val="2"/>
                <w:sz w:val="22"/>
                <w:szCs w:val="22"/>
                <w:vertAlign w:val="subscript"/>
              </w:rPr>
              <w:t>1</w:t>
            </w:r>
            <w:r w:rsidRPr="005F51F3">
              <w:rPr>
                <w:rFonts w:ascii="Arial" w:hAnsi="Arial" w:cs="Arial"/>
                <w:kern w:val="2"/>
                <w:sz w:val="22"/>
                <w:szCs w:val="22"/>
              </w:rPr>
              <w:t xml:space="preserve"> – perskaičiuota (pakeista)  įkainis (Eur be PVM) </w:t>
            </w:r>
          </w:p>
          <w:p w14:paraId="728F7ED1" w14:textId="77777777" w:rsidR="007F1EEE" w:rsidRPr="005F51F3" w:rsidRDefault="007F1EEE" w:rsidP="007F1EEE">
            <w:pPr>
              <w:jc w:val="both"/>
              <w:textAlignment w:val="baseline"/>
              <w:rPr>
                <w:rFonts w:ascii="Arial" w:hAnsi="Arial" w:cs="Arial"/>
                <w:kern w:val="2"/>
                <w:sz w:val="22"/>
                <w:szCs w:val="22"/>
              </w:rPr>
            </w:pPr>
            <w:r w:rsidRPr="005F51F3">
              <w:rPr>
                <w:rFonts w:ascii="Arial" w:hAnsi="Arial" w:cs="Arial"/>
                <w:kern w:val="2"/>
                <w:sz w:val="22"/>
                <w:szCs w:val="22"/>
              </w:rPr>
              <w:t>k – pagal vartotojų kainų indeksą, bendras „Vartojimo prekių ir paslaugų“  apskaičiuotas Vartojimo prekių ir paslaugų kainų pokytis (padidėjimas arba sumažėjimas) (%). „k“ reikšmė skaičiuojama pagal formulę</w:t>
            </w:r>
            <w:r w:rsidRPr="005F51F3">
              <w:rPr>
                <w:rFonts w:ascii="Arial" w:hAnsi="Arial" w:cs="Arial"/>
                <w:color w:val="D13438"/>
                <w:kern w:val="2"/>
                <w:sz w:val="22"/>
                <w:szCs w:val="22"/>
              </w:rPr>
              <w:t xml:space="preserve"> </w:t>
            </w:r>
            <w:r w:rsidRPr="005F51F3">
              <w:rPr>
                <w:rFonts w:ascii="Arial" w:hAnsi="Arial" w:cs="Arial"/>
                <w:kern w:val="2"/>
                <w:sz w:val="22"/>
                <w:szCs w:val="22"/>
              </w:rPr>
              <w:t>:</w:t>
            </w:r>
          </w:p>
          <w:p w14:paraId="06011788" w14:textId="77777777" w:rsidR="007F1EEE" w:rsidRPr="005F51F3" w:rsidRDefault="007F1EEE" w:rsidP="007F1EE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5F51F3">
              <w:rPr>
                <w:rFonts w:ascii="Arial" w:hAnsi="Arial" w:cs="Arial"/>
                <w:kern w:val="2"/>
                <w:sz w:val="22"/>
                <w:szCs w:val="22"/>
              </w:rPr>
              <w:t>, (proc.) kur</w:t>
            </w:r>
          </w:p>
          <w:p w14:paraId="72F07CC4" w14:textId="77777777" w:rsidR="007F1EEE" w:rsidRPr="005F51F3" w:rsidRDefault="007F1EEE" w:rsidP="007F1EEE">
            <w:pPr>
              <w:jc w:val="both"/>
              <w:textAlignment w:val="baseline"/>
              <w:rPr>
                <w:rFonts w:ascii="Arial" w:hAnsi="Arial" w:cs="Arial"/>
                <w:kern w:val="2"/>
                <w:sz w:val="22"/>
                <w:szCs w:val="22"/>
              </w:rPr>
            </w:pPr>
            <w:r w:rsidRPr="005F51F3">
              <w:rPr>
                <w:rFonts w:ascii="Arial" w:hAnsi="Arial" w:cs="Arial"/>
                <w:kern w:val="2"/>
                <w:sz w:val="22"/>
                <w:szCs w:val="22"/>
              </w:rPr>
              <w:t>Ind</w:t>
            </w:r>
            <w:r w:rsidRPr="005F51F3">
              <w:rPr>
                <w:rFonts w:ascii="Arial" w:hAnsi="Arial" w:cs="Arial"/>
                <w:kern w:val="2"/>
                <w:sz w:val="22"/>
                <w:szCs w:val="22"/>
                <w:vertAlign w:val="subscript"/>
              </w:rPr>
              <w:t>naujausias</w:t>
            </w:r>
            <w:r w:rsidRPr="005F51F3">
              <w:rPr>
                <w:rFonts w:ascii="Arial" w:hAnsi="Arial" w:cs="Arial"/>
                <w:kern w:val="2"/>
                <w:sz w:val="22"/>
                <w:szCs w:val="22"/>
              </w:rPr>
              <w:t xml:space="preserve"> – kreipimosi dėl įkainių peržiūros išsiuntimo kitai šaliai dieną paskelbtas naujausias vartojimo prekių ir paslaugų indeksas ( bendras „Vartojimo prekių ir paslaugų“ ).</w:t>
            </w:r>
          </w:p>
          <w:p w14:paraId="0EEF6C88" w14:textId="77777777" w:rsidR="007F1EEE" w:rsidRPr="005F51F3" w:rsidRDefault="007F1EEE" w:rsidP="007F1EEE">
            <w:pPr>
              <w:jc w:val="both"/>
              <w:rPr>
                <w:rFonts w:ascii="Arial" w:hAnsi="Arial" w:cs="Arial"/>
                <w:kern w:val="2"/>
                <w:sz w:val="22"/>
                <w:szCs w:val="22"/>
              </w:rPr>
            </w:pPr>
            <w:r w:rsidRPr="005F51F3">
              <w:rPr>
                <w:rFonts w:ascii="Arial" w:hAnsi="Arial" w:cs="Arial"/>
                <w:kern w:val="2"/>
                <w:sz w:val="22"/>
                <w:szCs w:val="22"/>
              </w:rPr>
              <w:t>Ind</w:t>
            </w:r>
            <w:r w:rsidRPr="005F51F3">
              <w:rPr>
                <w:rFonts w:ascii="Arial" w:hAnsi="Arial" w:cs="Arial"/>
                <w:kern w:val="2"/>
                <w:sz w:val="22"/>
                <w:szCs w:val="22"/>
                <w:vertAlign w:val="subscript"/>
              </w:rPr>
              <w:t>pradžia</w:t>
            </w:r>
            <w:r w:rsidRPr="005F51F3">
              <w:rPr>
                <w:rFonts w:ascii="Arial" w:hAnsi="Arial" w:cs="Arial"/>
                <w:kern w:val="2"/>
                <w:sz w:val="22"/>
                <w:szCs w:val="22"/>
              </w:rPr>
              <w:t xml:space="preserve"> – laikotarpio pradžios datos (mėnesio) vartojimo prekių ir paslaugų indeksas (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2364AB" w14:textId="77777777" w:rsidR="007F1EEE" w:rsidRPr="005F51F3" w:rsidRDefault="007F1EEE" w:rsidP="007F1EEE">
            <w:pPr>
              <w:jc w:val="both"/>
              <w:rPr>
                <w:rFonts w:ascii="Arial" w:hAnsi="Arial" w:cs="Arial"/>
                <w:kern w:val="2"/>
                <w:sz w:val="22"/>
                <w:szCs w:val="22"/>
                <w:shd w:val="clear" w:color="auto" w:fill="FFFFFF"/>
              </w:rPr>
            </w:pPr>
            <w:r w:rsidRPr="005F51F3">
              <w:rPr>
                <w:rFonts w:ascii="Arial" w:hAnsi="Arial" w:cs="Arial"/>
                <w:kern w:val="2"/>
                <w:sz w:val="22"/>
                <w:szCs w:val="22"/>
              </w:rPr>
              <w:t xml:space="preserve">5.3.3.7. </w:t>
            </w:r>
            <w:r w:rsidRPr="005F51F3">
              <w:rPr>
                <w:rFonts w:ascii="Arial" w:hAnsi="Arial" w:cs="Arial"/>
                <w:kern w:val="2"/>
                <w:sz w:val="22"/>
                <w:szCs w:val="22"/>
                <w:shd w:val="clear" w:color="auto" w:fill="FFFFFF"/>
              </w:rPr>
              <w:t xml:space="preserve">Skaičiavimams indeksų reikšmės imamos </w:t>
            </w:r>
            <w:r w:rsidRPr="005F51F3">
              <w:rPr>
                <w:rFonts w:ascii="Arial" w:hAnsi="Arial" w:cs="Arial"/>
                <w:b/>
                <w:bCs/>
                <w:kern w:val="2"/>
                <w:sz w:val="22"/>
                <w:szCs w:val="22"/>
                <w:shd w:val="clear" w:color="auto" w:fill="FFFFFF"/>
              </w:rPr>
              <w:t>keturių</w:t>
            </w:r>
            <w:r w:rsidRPr="005F51F3">
              <w:rPr>
                <w:rFonts w:ascii="Arial" w:hAnsi="Arial" w:cs="Arial"/>
                <w:kern w:val="2"/>
                <w:sz w:val="22"/>
                <w:szCs w:val="22"/>
                <w:shd w:val="clear" w:color="auto" w:fill="FFFFFF"/>
              </w:rPr>
              <w:t xml:space="preserve"> skaitmenų po kablelio tikslumu. Apskaičiuotas pokytis (k) tolimesniems skaičiavimams naudojamas suapvalinus iki </w:t>
            </w:r>
            <w:r w:rsidRPr="005F51F3">
              <w:rPr>
                <w:rFonts w:ascii="Arial" w:hAnsi="Arial" w:cs="Arial"/>
                <w:b/>
                <w:bCs/>
                <w:kern w:val="2"/>
                <w:sz w:val="22"/>
                <w:szCs w:val="22"/>
                <w:shd w:val="clear" w:color="auto" w:fill="FFFFFF"/>
              </w:rPr>
              <w:t>vieno</w:t>
            </w:r>
            <w:r w:rsidRPr="005F51F3">
              <w:rPr>
                <w:rFonts w:ascii="Arial" w:hAnsi="Arial" w:cs="Arial"/>
                <w:kern w:val="2"/>
                <w:sz w:val="22"/>
                <w:szCs w:val="22"/>
                <w:shd w:val="clear" w:color="auto" w:fill="FFFFFF"/>
              </w:rPr>
              <w:t xml:space="preserve">  skaitmens po kablelio, o apskaičiuotas įkainis „a</w:t>
            </w:r>
            <w:r w:rsidRPr="005F51F3">
              <w:rPr>
                <w:rFonts w:ascii="Arial" w:hAnsi="Arial" w:cs="Arial"/>
                <w:kern w:val="2"/>
                <w:sz w:val="22"/>
                <w:szCs w:val="22"/>
                <w:shd w:val="clear" w:color="auto" w:fill="FFFFFF"/>
                <w:vertAlign w:val="subscript"/>
              </w:rPr>
              <w:t>1</w:t>
            </w:r>
            <w:r w:rsidRPr="005F51F3">
              <w:rPr>
                <w:rFonts w:ascii="Arial" w:hAnsi="Arial" w:cs="Arial"/>
                <w:kern w:val="2"/>
                <w:sz w:val="22"/>
                <w:szCs w:val="22"/>
                <w:shd w:val="clear" w:color="auto" w:fill="FFFFFF"/>
              </w:rPr>
              <w:t xml:space="preserve">“ suapvalinamas iki </w:t>
            </w:r>
            <w:r w:rsidRPr="005F51F3">
              <w:rPr>
                <w:rFonts w:ascii="Arial" w:hAnsi="Arial" w:cs="Arial"/>
                <w:b/>
                <w:bCs/>
                <w:kern w:val="2"/>
                <w:sz w:val="22"/>
                <w:szCs w:val="22"/>
                <w:shd w:val="clear" w:color="auto" w:fill="FFFFFF"/>
              </w:rPr>
              <w:t xml:space="preserve">dviejų </w:t>
            </w:r>
            <w:r w:rsidRPr="005F51F3">
              <w:rPr>
                <w:rFonts w:ascii="Arial" w:hAnsi="Arial" w:cs="Arial"/>
                <w:kern w:val="2"/>
                <w:sz w:val="22"/>
                <w:szCs w:val="22"/>
                <w:shd w:val="clear" w:color="auto" w:fill="FFFFFF"/>
              </w:rPr>
              <w:t xml:space="preserve"> skaitmenų po kablelio.</w:t>
            </w:r>
          </w:p>
          <w:p w14:paraId="72D99DA1" w14:textId="2C7CF8EA" w:rsidR="007F1EEE" w:rsidRPr="005F51F3" w:rsidRDefault="007F1EEE" w:rsidP="007F1EEE">
            <w:pPr>
              <w:jc w:val="both"/>
              <w:rPr>
                <w:rFonts w:ascii="Arial" w:hAnsi="Arial" w:cs="Arial"/>
                <w:kern w:val="2"/>
                <w:sz w:val="22"/>
                <w:szCs w:val="22"/>
                <w:shd w:val="clear" w:color="auto" w:fill="FFFFFF"/>
              </w:rPr>
            </w:pPr>
            <w:r w:rsidRPr="005F51F3">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w:t>
            </w:r>
            <w:r w:rsidRPr="005F51F3">
              <w:rPr>
                <w:rFonts w:ascii="Arial" w:hAnsi="Arial" w:cs="Arial"/>
                <w:kern w:val="2"/>
                <w:sz w:val="22"/>
                <w:szCs w:val="22"/>
                <w:shd w:val="clear" w:color="auto" w:fill="FFFFFF"/>
              </w:rPr>
              <w:lastRenderedPageBreak/>
              <w:t xml:space="preserve">portale arba </w:t>
            </w:r>
            <w:r w:rsidRPr="005F51F3">
              <w:rPr>
                <w:rFonts w:ascii="Arial" w:hAnsi="Arial" w:cs="Arial"/>
                <w:kern w:val="2"/>
                <w:sz w:val="22"/>
                <w:szCs w:val="22"/>
                <w:bdr w:val="none" w:sz="0" w:space="0" w:color="auto" w:frame="1"/>
              </w:rPr>
              <w:t>kitus oficialius šaltinių duomenis</w:t>
            </w:r>
            <w:r w:rsidRPr="005F51F3">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21811B75" w14:textId="4879CA60" w:rsidR="007F1EEE" w:rsidRPr="005F51F3" w:rsidRDefault="007F1EEE" w:rsidP="007F1EEE">
            <w:pPr>
              <w:jc w:val="both"/>
              <w:rPr>
                <w:rFonts w:ascii="Arial" w:hAnsi="Arial" w:cs="Arial"/>
                <w:kern w:val="2"/>
                <w:sz w:val="22"/>
                <w:szCs w:val="22"/>
                <w:shd w:val="clear" w:color="auto" w:fill="FFFFFF"/>
              </w:rPr>
            </w:pPr>
            <w:r w:rsidRPr="005F51F3">
              <w:rPr>
                <w:rFonts w:ascii="Arial" w:hAnsi="Arial" w:cs="Arial"/>
                <w:kern w:val="2"/>
                <w:sz w:val="22"/>
                <w:szCs w:val="22"/>
                <w:shd w:val="clear" w:color="auto" w:fill="FFFFFF"/>
              </w:rPr>
              <w:t>5</w:t>
            </w:r>
            <w:r w:rsidRPr="005F51F3">
              <w:rPr>
                <w:rFonts w:ascii="Arial" w:hAnsi="Arial" w:cs="Arial"/>
                <w:kern w:val="2"/>
                <w:sz w:val="22"/>
                <w:szCs w:val="22"/>
              </w:rPr>
              <w:t xml:space="preserve">.3.3.9. </w:t>
            </w:r>
            <w:r w:rsidRPr="005F51F3">
              <w:rPr>
                <w:rFonts w:ascii="Arial" w:hAnsi="Arial" w:cs="Arial"/>
                <w:kern w:val="2"/>
                <w:sz w:val="22"/>
                <w:szCs w:val="22"/>
                <w:shd w:val="clear" w:color="auto" w:fill="FFFFFF"/>
              </w:rPr>
              <w:t>Susitarimas turi būti sudarytas per 10 (dešimt) darbo dienų  nuo Šalies pateikto tinkamo prašymo perskaičiuoti S</w:t>
            </w:r>
            <w:r w:rsidRPr="005F51F3">
              <w:rPr>
                <w:rFonts w:ascii="Arial" w:hAnsi="Arial" w:cs="Arial"/>
                <w:kern w:val="2"/>
                <w:sz w:val="22"/>
                <w:szCs w:val="22"/>
              </w:rPr>
              <w:t xml:space="preserve">utarties </w:t>
            </w:r>
            <w:r w:rsidRPr="005F51F3">
              <w:rPr>
                <w:rFonts w:ascii="Arial" w:hAnsi="Arial" w:cs="Arial"/>
                <w:kern w:val="2"/>
                <w:sz w:val="22"/>
                <w:szCs w:val="22"/>
                <w:shd w:val="clear" w:color="auto" w:fill="FFFFFF"/>
              </w:rPr>
              <w:t>įkainius gavimo dienos.</w:t>
            </w:r>
          </w:p>
          <w:p w14:paraId="5F0CED09" w14:textId="7107159E" w:rsidR="007F1EEE" w:rsidRPr="005F51F3" w:rsidRDefault="007F1EEE" w:rsidP="007F1EEE">
            <w:pPr>
              <w:jc w:val="both"/>
              <w:rPr>
                <w:rFonts w:ascii="Arial" w:hAnsi="Arial" w:cs="Arial"/>
                <w:color w:val="4472C4"/>
                <w:kern w:val="2"/>
                <w:sz w:val="22"/>
                <w:szCs w:val="22"/>
              </w:rPr>
            </w:pPr>
            <w:r w:rsidRPr="005F51F3">
              <w:rPr>
                <w:rFonts w:ascii="Arial" w:hAnsi="Arial" w:cs="Arial"/>
                <w:kern w:val="2"/>
                <w:sz w:val="22"/>
                <w:szCs w:val="22"/>
                <w:shd w:val="clear" w:color="auto" w:fill="FFFFFF"/>
              </w:rPr>
              <w:t xml:space="preserve">5.3.3.10. </w:t>
            </w:r>
            <w:r w:rsidRPr="005F51F3">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7F1EEE" w:rsidRPr="005F51F3" w14:paraId="55E44AC8" w14:textId="77777777" w:rsidTr="0056083E">
        <w:trPr>
          <w:trHeight w:val="300"/>
        </w:trPr>
        <w:tc>
          <w:tcPr>
            <w:tcW w:w="2704" w:type="dxa"/>
            <w:gridSpan w:val="2"/>
          </w:tcPr>
          <w:p w14:paraId="0AA29792"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1A9D73DD" w14:textId="77777777" w:rsidR="007F1EEE" w:rsidRPr="005F51F3" w:rsidRDefault="007F1EEE" w:rsidP="007F1EEE">
            <w:pPr>
              <w:rPr>
                <w:rFonts w:ascii="Arial" w:hAnsi="Arial" w:cs="Arial"/>
                <w:kern w:val="2"/>
                <w:sz w:val="22"/>
                <w:szCs w:val="22"/>
              </w:rPr>
            </w:pPr>
            <w:r w:rsidRPr="005F51F3">
              <w:rPr>
                <w:rFonts w:ascii="Arial" w:hAnsi="Arial" w:cs="Arial"/>
                <w:kern w:val="2"/>
                <w:sz w:val="22"/>
                <w:szCs w:val="22"/>
              </w:rPr>
              <w:t>Netaikoma</w:t>
            </w:r>
          </w:p>
          <w:p w14:paraId="2572A520" w14:textId="77777777" w:rsidR="007F1EEE" w:rsidRPr="005F51F3" w:rsidRDefault="007F1EEE" w:rsidP="007F1EEE">
            <w:pPr>
              <w:rPr>
                <w:rFonts w:ascii="Arial" w:hAnsi="Arial" w:cs="Arial"/>
                <w:kern w:val="2"/>
                <w:sz w:val="22"/>
                <w:szCs w:val="22"/>
              </w:rPr>
            </w:pPr>
          </w:p>
          <w:p w14:paraId="45AB40DD" w14:textId="36C20A91" w:rsidR="007F1EEE" w:rsidRPr="005F51F3" w:rsidRDefault="007F1EEE" w:rsidP="007F1EEE">
            <w:pPr>
              <w:rPr>
                <w:rFonts w:ascii="Arial" w:hAnsi="Arial" w:cs="Arial"/>
                <w:kern w:val="2"/>
                <w:sz w:val="22"/>
                <w:szCs w:val="22"/>
              </w:rPr>
            </w:pPr>
          </w:p>
        </w:tc>
      </w:tr>
      <w:tr w:rsidR="007F1EEE" w:rsidRPr="005F51F3" w14:paraId="220A9EAE" w14:textId="77777777" w:rsidTr="0056083E">
        <w:trPr>
          <w:trHeight w:val="300"/>
        </w:trPr>
        <w:tc>
          <w:tcPr>
            <w:tcW w:w="2704" w:type="dxa"/>
            <w:gridSpan w:val="2"/>
          </w:tcPr>
          <w:p w14:paraId="3215B519"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 xml:space="preserve">5.4. Sutarties kainos / įkainių apskaičiavimas taikant </w:t>
            </w:r>
            <w:r w:rsidRPr="005F51F3">
              <w:rPr>
                <w:rFonts w:ascii="Arial" w:hAnsi="Arial" w:cs="Arial"/>
                <w:b/>
                <w:bCs/>
                <w:kern w:val="2"/>
                <w:sz w:val="22"/>
                <w:szCs w:val="22"/>
                <w:u w:val="single"/>
              </w:rPr>
              <w:t>kiekio (apimties)</w:t>
            </w:r>
            <w:r w:rsidRPr="005F51F3">
              <w:rPr>
                <w:rFonts w:ascii="Arial" w:hAnsi="Arial" w:cs="Arial"/>
                <w:b/>
                <w:bCs/>
                <w:kern w:val="2"/>
                <w:sz w:val="22"/>
                <w:szCs w:val="22"/>
              </w:rPr>
              <w:t xml:space="preserve"> keitimo taisykles</w:t>
            </w:r>
          </w:p>
        </w:tc>
        <w:tc>
          <w:tcPr>
            <w:tcW w:w="6831" w:type="dxa"/>
            <w:gridSpan w:val="2"/>
          </w:tcPr>
          <w:p w14:paraId="3BDA91BC" w14:textId="77777777" w:rsidR="007F1EEE" w:rsidRPr="005F51F3" w:rsidRDefault="007F1EEE" w:rsidP="007F1EEE">
            <w:pPr>
              <w:rPr>
                <w:rFonts w:ascii="Arial" w:hAnsi="Arial" w:cs="Arial"/>
                <w:kern w:val="2"/>
                <w:sz w:val="22"/>
                <w:szCs w:val="22"/>
              </w:rPr>
            </w:pPr>
            <w:r w:rsidRPr="005F51F3">
              <w:rPr>
                <w:rFonts w:ascii="Arial" w:hAnsi="Arial" w:cs="Arial"/>
                <w:kern w:val="2"/>
                <w:sz w:val="22"/>
                <w:szCs w:val="22"/>
              </w:rPr>
              <w:t>Netaikoma</w:t>
            </w:r>
          </w:p>
          <w:p w14:paraId="17689436" w14:textId="51FA310E" w:rsidR="007F1EEE" w:rsidRPr="005F51F3" w:rsidRDefault="007F1EEE" w:rsidP="007F1EEE">
            <w:pPr>
              <w:jc w:val="both"/>
              <w:rPr>
                <w:rFonts w:ascii="Arial" w:hAnsi="Arial" w:cs="Arial"/>
                <w:kern w:val="2"/>
                <w:sz w:val="22"/>
                <w:szCs w:val="22"/>
              </w:rPr>
            </w:pPr>
          </w:p>
        </w:tc>
      </w:tr>
      <w:tr w:rsidR="007F1EEE" w:rsidRPr="005F51F3" w14:paraId="35F93C46" w14:textId="77777777" w:rsidTr="0056083E">
        <w:trPr>
          <w:trHeight w:val="300"/>
        </w:trPr>
        <w:tc>
          <w:tcPr>
            <w:tcW w:w="2704" w:type="dxa"/>
            <w:gridSpan w:val="2"/>
          </w:tcPr>
          <w:p w14:paraId="0C76427F"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5.5. Atsiskaitymo su Tiekėju terminas ir tvarka</w:t>
            </w:r>
          </w:p>
        </w:tc>
        <w:tc>
          <w:tcPr>
            <w:tcW w:w="6831" w:type="dxa"/>
            <w:gridSpan w:val="2"/>
          </w:tcPr>
          <w:p w14:paraId="2CBCA95C" w14:textId="77777777" w:rsidR="007F1EEE" w:rsidRPr="00AC30D2" w:rsidRDefault="007F1EEE" w:rsidP="007F1EEE">
            <w:pPr>
              <w:jc w:val="both"/>
              <w:rPr>
                <w:rFonts w:ascii="Arial" w:hAnsi="Arial" w:cs="Arial"/>
                <w:color w:val="000000" w:themeColor="text1"/>
                <w:kern w:val="2"/>
                <w:sz w:val="22"/>
                <w:szCs w:val="22"/>
              </w:rPr>
            </w:pPr>
            <w:r w:rsidRPr="00AC30D2">
              <w:rPr>
                <w:rFonts w:ascii="Arial" w:hAnsi="Arial" w:cs="Arial"/>
                <w:color w:val="000000" w:themeColor="text1"/>
                <w:kern w:val="2"/>
                <w:sz w:val="22"/>
                <w:szCs w:val="22"/>
              </w:rPr>
              <w:t xml:space="preserve">Pirkėjas atsiskaito su Tiekėju ne vėliau kaip per </w:t>
            </w:r>
            <w:r w:rsidRPr="00AC30D2">
              <w:rPr>
                <w:rFonts w:ascii="Arial" w:hAnsi="Arial" w:cs="Arial"/>
                <w:color w:val="000000" w:themeColor="text1"/>
                <w:sz w:val="22"/>
                <w:szCs w:val="22"/>
              </w:rPr>
              <w:t>30 (trisdešimt) kalendorinių dienų</w:t>
            </w:r>
            <w:r w:rsidRPr="00AC30D2">
              <w:rPr>
                <w:rFonts w:ascii="Arial" w:hAnsi="Arial" w:cs="Arial"/>
                <w:color w:val="000000" w:themeColor="text1"/>
                <w:kern w:val="2"/>
                <w:sz w:val="22"/>
                <w:szCs w:val="22"/>
              </w:rPr>
              <w:t xml:space="preserve"> nuo Sąskaitos gavimo dienos.</w:t>
            </w:r>
          </w:p>
          <w:p w14:paraId="5CBA08A2" w14:textId="77777777" w:rsidR="007F1EEE" w:rsidRPr="00AC30D2" w:rsidRDefault="007F1EEE" w:rsidP="007F1EEE">
            <w:pPr>
              <w:jc w:val="both"/>
              <w:rPr>
                <w:rFonts w:ascii="Arial" w:hAnsi="Arial" w:cs="Arial"/>
                <w:color w:val="000000" w:themeColor="text1"/>
                <w:kern w:val="2"/>
                <w:sz w:val="22"/>
                <w:szCs w:val="22"/>
              </w:rPr>
            </w:pPr>
          </w:p>
          <w:p w14:paraId="073CDB0B" w14:textId="52F53FEF" w:rsidR="007F1EEE" w:rsidRPr="00AC30D2" w:rsidRDefault="007F1EEE" w:rsidP="007F1EEE">
            <w:pPr>
              <w:jc w:val="both"/>
              <w:rPr>
                <w:rFonts w:ascii="Arial" w:hAnsi="Arial" w:cs="Arial"/>
                <w:color w:val="000000" w:themeColor="text1"/>
                <w:kern w:val="2"/>
                <w:sz w:val="22"/>
                <w:szCs w:val="22"/>
                <w:shd w:val="clear" w:color="auto" w:fill="FFFFFF"/>
              </w:rPr>
            </w:pPr>
            <w:r w:rsidRPr="00AC30D2">
              <w:rPr>
                <w:rFonts w:ascii="Arial" w:hAnsi="Arial" w:cs="Arial"/>
                <w:color w:val="000000" w:themeColor="text1"/>
                <w:kern w:val="2"/>
                <w:sz w:val="22"/>
                <w:szCs w:val="22"/>
                <w:shd w:val="clear" w:color="auto" w:fill="FFFFFF"/>
              </w:rPr>
              <w:t>Apmokėjimo sąlygos: įvykdžius užsakymą, mokama už konkretų kiekį / apimtį pagal nustatytus įkainius.</w:t>
            </w:r>
          </w:p>
          <w:p w14:paraId="0B758197" w14:textId="7B2F5336" w:rsidR="007F1EEE" w:rsidRPr="005F51F3" w:rsidRDefault="007F1EEE" w:rsidP="007F1EEE">
            <w:pPr>
              <w:jc w:val="both"/>
              <w:rPr>
                <w:rFonts w:ascii="Arial" w:hAnsi="Arial" w:cs="Arial"/>
                <w:kern w:val="2"/>
                <w:sz w:val="22"/>
                <w:szCs w:val="22"/>
                <w:shd w:val="clear" w:color="auto" w:fill="FFFFFF"/>
              </w:rPr>
            </w:pPr>
            <w:r w:rsidRPr="00AC30D2">
              <w:rPr>
                <w:rFonts w:ascii="Arial" w:eastAsia="Calibri" w:hAnsi="Arial" w:cs="Arial"/>
                <w:color w:val="000000" w:themeColor="text1"/>
                <w:sz w:val="22"/>
                <w:szCs w:val="22"/>
                <w:lang w:eastAsia="ar-SA"/>
              </w:rPr>
              <w:t xml:space="preserve">Pateikiamoje sąskaitoje būtina nurodyti </w:t>
            </w:r>
            <w:r w:rsidRPr="00AC30D2">
              <w:rPr>
                <w:rFonts w:ascii="Arial" w:eastAsia="Calibri" w:hAnsi="Arial" w:cs="Arial"/>
                <w:b/>
                <w:bCs/>
                <w:color w:val="000000" w:themeColor="text1"/>
                <w:sz w:val="22"/>
                <w:szCs w:val="22"/>
                <w:lang w:eastAsia="ar-SA"/>
              </w:rPr>
              <w:t>Pirkėjo regioninio padalinio (RP) tikslų pavadinimą</w:t>
            </w:r>
            <w:r w:rsidRPr="00AC30D2">
              <w:rPr>
                <w:rFonts w:ascii="Arial" w:eastAsia="Calibri" w:hAnsi="Arial" w:cs="Arial"/>
                <w:color w:val="000000" w:themeColor="text1"/>
                <w:sz w:val="22"/>
                <w:szCs w:val="22"/>
                <w:lang w:eastAsia="ar-SA"/>
              </w:rPr>
              <w:t xml:space="preserve"> ir šios Sutarties numerį, kurį suteikia Pirkėjas.</w:t>
            </w:r>
          </w:p>
        </w:tc>
      </w:tr>
      <w:tr w:rsidR="007F1EEE" w:rsidRPr="005F51F3" w14:paraId="440B1327" w14:textId="77777777" w:rsidTr="0056083E">
        <w:trPr>
          <w:trHeight w:val="300"/>
        </w:trPr>
        <w:tc>
          <w:tcPr>
            <w:tcW w:w="2704" w:type="dxa"/>
            <w:gridSpan w:val="2"/>
          </w:tcPr>
          <w:p w14:paraId="358A08AC"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5.6. Avansas</w:t>
            </w:r>
          </w:p>
        </w:tc>
        <w:tc>
          <w:tcPr>
            <w:tcW w:w="6831" w:type="dxa"/>
            <w:gridSpan w:val="2"/>
          </w:tcPr>
          <w:p w14:paraId="783C8018" w14:textId="5E301D90" w:rsidR="007F1EEE" w:rsidRPr="005F51F3" w:rsidRDefault="007F1EEE" w:rsidP="007F1EEE">
            <w:pPr>
              <w:rPr>
                <w:rFonts w:ascii="Arial" w:hAnsi="Arial" w:cs="Arial"/>
                <w:kern w:val="2"/>
                <w:sz w:val="22"/>
                <w:szCs w:val="22"/>
              </w:rPr>
            </w:pPr>
            <w:r w:rsidRPr="005F51F3">
              <w:rPr>
                <w:rFonts w:ascii="Arial" w:hAnsi="Arial" w:cs="Arial"/>
                <w:kern w:val="2"/>
                <w:sz w:val="22"/>
                <w:szCs w:val="22"/>
              </w:rPr>
              <w:t>Netaikoma</w:t>
            </w:r>
          </w:p>
        </w:tc>
      </w:tr>
      <w:tr w:rsidR="007F1EEE" w:rsidRPr="005F51F3" w14:paraId="2DB434E8" w14:textId="77777777" w:rsidTr="0056083E">
        <w:trPr>
          <w:trHeight w:val="300"/>
        </w:trPr>
        <w:tc>
          <w:tcPr>
            <w:tcW w:w="2704" w:type="dxa"/>
            <w:gridSpan w:val="2"/>
          </w:tcPr>
          <w:p w14:paraId="77EA9183"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5.7. Avanso užtikrinimas</w:t>
            </w:r>
          </w:p>
        </w:tc>
        <w:tc>
          <w:tcPr>
            <w:tcW w:w="6831" w:type="dxa"/>
            <w:gridSpan w:val="2"/>
          </w:tcPr>
          <w:p w14:paraId="108A88F1" w14:textId="318DE885" w:rsidR="007F1EEE" w:rsidRPr="005F51F3" w:rsidRDefault="007F1EEE" w:rsidP="007F1EEE">
            <w:pPr>
              <w:rPr>
                <w:rFonts w:ascii="Arial" w:hAnsi="Arial" w:cs="Arial"/>
                <w:kern w:val="2"/>
                <w:sz w:val="22"/>
                <w:szCs w:val="22"/>
              </w:rPr>
            </w:pPr>
            <w:r w:rsidRPr="005F51F3">
              <w:rPr>
                <w:rFonts w:ascii="Arial" w:hAnsi="Arial" w:cs="Arial"/>
                <w:kern w:val="2"/>
                <w:sz w:val="22"/>
                <w:szCs w:val="22"/>
              </w:rPr>
              <w:t>Netaikoma</w:t>
            </w:r>
            <w:r w:rsidRPr="005F51F3">
              <w:rPr>
                <w:rFonts w:ascii="Arial" w:hAnsi="Arial" w:cs="Arial"/>
                <w:color w:val="000000"/>
                <w:kern w:val="2"/>
                <w:sz w:val="22"/>
                <w:szCs w:val="22"/>
                <w:shd w:val="clear" w:color="auto" w:fill="FFFFFF"/>
              </w:rPr>
              <w:t xml:space="preserve"> </w:t>
            </w:r>
          </w:p>
        </w:tc>
      </w:tr>
      <w:tr w:rsidR="007F1EEE" w:rsidRPr="0013755A" w14:paraId="4487BE62" w14:textId="77777777" w:rsidTr="0056083E">
        <w:trPr>
          <w:trHeight w:val="300"/>
        </w:trPr>
        <w:tc>
          <w:tcPr>
            <w:tcW w:w="9535" w:type="dxa"/>
            <w:gridSpan w:val="4"/>
          </w:tcPr>
          <w:p w14:paraId="755E7A53" w14:textId="77777777" w:rsidR="007F1EEE" w:rsidRPr="0013755A" w:rsidRDefault="007F1EEE" w:rsidP="007F1EEE">
            <w:pPr>
              <w:jc w:val="center"/>
              <w:rPr>
                <w:rFonts w:ascii="Arial" w:hAnsi="Arial" w:cs="Arial"/>
                <w:b/>
                <w:bCs/>
                <w:kern w:val="2"/>
                <w:sz w:val="22"/>
                <w:szCs w:val="22"/>
              </w:rPr>
            </w:pPr>
            <w:r w:rsidRPr="0013755A">
              <w:rPr>
                <w:rFonts w:ascii="Arial" w:hAnsi="Arial" w:cs="Arial"/>
                <w:b/>
                <w:bCs/>
                <w:kern w:val="2"/>
                <w:sz w:val="22"/>
                <w:szCs w:val="22"/>
              </w:rPr>
              <w:t>6. PREKIŲ KOKYBĖ IR GARANTINIAI ĮSIPAREIGOJIMAI</w:t>
            </w:r>
          </w:p>
        </w:tc>
      </w:tr>
      <w:tr w:rsidR="007F1EEE" w:rsidRPr="005F51F3" w14:paraId="0A77E742" w14:textId="77777777" w:rsidTr="0056083E">
        <w:trPr>
          <w:trHeight w:val="300"/>
        </w:trPr>
        <w:tc>
          <w:tcPr>
            <w:tcW w:w="2704" w:type="dxa"/>
            <w:gridSpan w:val="2"/>
          </w:tcPr>
          <w:p w14:paraId="269F95BD"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6.1. Garantinis terminas</w:t>
            </w:r>
          </w:p>
        </w:tc>
        <w:tc>
          <w:tcPr>
            <w:tcW w:w="6831" w:type="dxa"/>
            <w:gridSpan w:val="2"/>
          </w:tcPr>
          <w:p w14:paraId="0490DAF1" w14:textId="77777777" w:rsidR="007F1EEE" w:rsidRPr="00573DFE" w:rsidRDefault="007F1EEE" w:rsidP="007F1EEE">
            <w:pPr>
              <w:rPr>
                <w:rFonts w:ascii="Arial" w:hAnsi="Arial" w:cs="Arial"/>
                <w:kern w:val="2"/>
                <w:sz w:val="22"/>
                <w:szCs w:val="22"/>
              </w:rPr>
            </w:pPr>
            <w:r w:rsidRPr="00573DFE">
              <w:rPr>
                <w:rFonts w:ascii="Arial" w:hAnsi="Arial" w:cs="Arial"/>
                <w:kern w:val="2"/>
                <w:sz w:val="22"/>
                <w:szCs w:val="22"/>
              </w:rPr>
              <w:t>Netaikoma</w:t>
            </w:r>
          </w:p>
          <w:p w14:paraId="3DC6B0C2" w14:textId="7ACD07C0" w:rsidR="007F1EEE" w:rsidRPr="005F51F3" w:rsidRDefault="007F1EEE" w:rsidP="007F1EEE">
            <w:pPr>
              <w:jc w:val="both"/>
              <w:rPr>
                <w:rFonts w:ascii="Arial" w:hAnsi="Arial" w:cs="Arial"/>
                <w:kern w:val="2"/>
                <w:sz w:val="22"/>
                <w:szCs w:val="22"/>
              </w:rPr>
            </w:pPr>
          </w:p>
        </w:tc>
      </w:tr>
      <w:tr w:rsidR="007F1EEE" w:rsidRPr="005F51F3" w14:paraId="30DD88EB" w14:textId="77777777" w:rsidTr="0056083E">
        <w:trPr>
          <w:trHeight w:val="300"/>
        </w:trPr>
        <w:tc>
          <w:tcPr>
            <w:tcW w:w="2704" w:type="dxa"/>
            <w:gridSpan w:val="2"/>
          </w:tcPr>
          <w:p w14:paraId="34EF8E38"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6.2. Garantinė priežiūra</w:t>
            </w:r>
          </w:p>
        </w:tc>
        <w:tc>
          <w:tcPr>
            <w:tcW w:w="6831" w:type="dxa"/>
            <w:gridSpan w:val="2"/>
          </w:tcPr>
          <w:p w14:paraId="23353BA6" w14:textId="77777777" w:rsidR="007F1EEE" w:rsidRPr="00A01F8F" w:rsidRDefault="007F1EEE" w:rsidP="00A01F8F">
            <w:pPr>
              <w:jc w:val="both"/>
              <w:rPr>
                <w:rFonts w:ascii="Arial" w:hAnsi="Arial" w:cs="Arial"/>
                <w:color w:val="000000" w:themeColor="text1"/>
                <w:kern w:val="2"/>
                <w:sz w:val="22"/>
                <w:szCs w:val="22"/>
              </w:rPr>
            </w:pPr>
            <w:r w:rsidRPr="00A01F8F">
              <w:rPr>
                <w:rFonts w:ascii="Arial" w:hAnsi="Arial" w:cs="Arial"/>
                <w:color w:val="000000" w:themeColor="text1"/>
                <w:kern w:val="2"/>
                <w:sz w:val="22"/>
                <w:szCs w:val="22"/>
              </w:rPr>
              <w:t xml:space="preserve">Garantinio termino laikotarpiu Tiekėjas, gavęs pranešimą apie Prekės trūkumus, turi atvykti </w:t>
            </w:r>
            <w:r w:rsidRPr="00A01F8F">
              <w:rPr>
                <w:rFonts w:ascii="Arial" w:hAnsi="Arial" w:cs="Arial"/>
                <w:b/>
                <w:bCs/>
                <w:color w:val="000000" w:themeColor="text1"/>
                <w:kern w:val="2"/>
                <w:sz w:val="22"/>
                <w:szCs w:val="22"/>
              </w:rPr>
              <w:t>ne vėliau kaip</w:t>
            </w:r>
            <w:r w:rsidRPr="00A01F8F">
              <w:rPr>
                <w:rFonts w:ascii="Arial" w:hAnsi="Arial" w:cs="Arial"/>
                <w:color w:val="000000" w:themeColor="text1"/>
                <w:kern w:val="2"/>
                <w:sz w:val="22"/>
                <w:szCs w:val="22"/>
              </w:rPr>
              <w:t xml:space="preserve"> per </w:t>
            </w:r>
            <w:r w:rsidRPr="00A01F8F">
              <w:rPr>
                <w:rFonts w:ascii="Arial" w:hAnsi="Arial" w:cs="Arial"/>
                <w:b/>
                <w:bCs/>
                <w:color w:val="000000" w:themeColor="text1"/>
                <w:kern w:val="2"/>
                <w:sz w:val="22"/>
                <w:szCs w:val="22"/>
              </w:rPr>
              <w:t>5 (penkias) darbo dienas</w:t>
            </w:r>
            <w:r w:rsidRPr="00A01F8F">
              <w:rPr>
                <w:rFonts w:ascii="Arial" w:hAnsi="Arial" w:cs="Arial"/>
                <w:color w:val="000000" w:themeColor="text1"/>
                <w:kern w:val="2"/>
                <w:sz w:val="22"/>
                <w:szCs w:val="22"/>
              </w:rPr>
              <w:t xml:space="preserve"> nuo pranešimo apie trūkumus Tiekėjui išsiuntimo.</w:t>
            </w:r>
          </w:p>
          <w:p w14:paraId="1B4E9602" w14:textId="4C3E1523" w:rsidR="007F1EEE" w:rsidRPr="005F51F3" w:rsidRDefault="007F1EEE" w:rsidP="00A01F8F">
            <w:pPr>
              <w:jc w:val="both"/>
              <w:rPr>
                <w:rFonts w:ascii="Arial" w:hAnsi="Arial" w:cs="Arial"/>
                <w:kern w:val="2"/>
                <w:sz w:val="22"/>
                <w:szCs w:val="22"/>
              </w:rPr>
            </w:pPr>
            <w:r w:rsidRPr="00A01F8F">
              <w:rPr>
                <w:rFonts w:ascii="Arial" w:hAnsi="Arial" w:cs="Arial"/>
                <w:color w:val="000000" w:themeColor="text1"/>
                <w:kern w:val="2"/>
                <w:sz w:val="22"/>
                <w:szCs w:val="22"/>
              </w:rPr>
              <w:t>Prekių trūkumų nustatymo bei šalinimo tvarka nustatyta Bendrųjų sąlygų 7 skyriuje.</w:t>
            </w:r>
          </w:p>
        </w:tc>
      </w:tr>
      <w:tr w:rsidR="007F1EEE" w:rsidRPr="005F51F3" w14:paraId="2F44E060" w14:textId="77777777" w:rsidTr="0056083E">
        <w:trPr>
          <w:trHeight w:val="300"/>
        </w:trPr>
        <w:tc>
          <w:tcPr>
            <w:tcW w:w="2704" w:type="dxa"/>
            <w:gridSpan w:val="2"/>
          </w:tcPr>
          <w:p w14:paraId="74662408" w14:textId="14431793" w:rsidR="007F1EEE" w:rsidRPr="002827C6" w:rsidRDefault="007F1EEE" w:rsidP="007F1EEE">
            <w:pPr>
              <w:rPr>
                <w:rFonts w:ascii="Arial" w:hAnsi="Arial" w:cs="Arial"/>
                <w:b/>
                <w:bCs/>
                <w:kern w:val="2"/>
                <w:sz w:val="22"/>
                <w:szCs w:val="22"/>
              </w:rPr>
            </w:pPr>
            <w:r w:rsidRPr="002827C6">
              <w:rPr>
                <w:rFonts w:ascii="Arial" w:hAnsi="Arial" w:cs="Arial"/>
                <w:b/>
                <w:bCs/>
                <w:kern w:val="2"/>
                <w:szCs w:val="24"/>
              </w:rPr>
              <w:t>6.3. Kokybinių kriterijų įgyvendinimo ir tikrinimo tvarka</w:t>
            </w:r>
          </w:p>
        </w:tc>
        <w:tc>
          <w:tcPr>
            <w:tcW w:w="6831" w:type="dxa"/>
            <w:gridSpan w:val="2"/>
          </w:tcPr>
          <w:p w14:paraId="161FA74A" w14:textId="77777777" w:rsidR="007F1EEE" w:rsidRPr="002D44DE" w:rsidRDefault="007F1EEE" w:rsidP="007F1EEE">
            <w:pPr>
              <w:rPr>
                <w:rFonts w:ascii="Arial" w:hAnsi="Arial" w:cs="Arial"/>
                <w:kern w:val="2"/>
                <w:sz w:val="22"/>
                <w:szCs w:val="22"/>
              </w:rPr>
            </w:pPr>
            <w:r w:rsidRPr="002D44DE">
              <w:rPr>
                <w:rFonts w:ascii="Arial" w:hAnsi="Arial" w:cs="Arial"/>
                <w:kern w:val="2"/>
                <w:sz w:val="22"/>
                <w:szCs w:val="22"/>
              </w:rPr>
              <w:t xml:space="preserve">Netaikoma </w:t>
            </w:r>
          </w:p>
          <w:p w14:paraId="0D812A6A" w14:textId="77777777" w:rsidR="007F1EEE" w:rsidRPr="005F51F3" w:rsidRDefault="007F1EEE" w:rsidP="007F1EEE">
            <w:pPr>
              <w:jc w:val="both"/>
              <w:rPr>
                <w:rFonts w:ascii="Arial" w:hAnsi="Arial" w:cs="Arial"/>
                <w:kern w:val="2"/>
                <w:sz w:val="22"/>
                <w:szCs w:val="22"/>
              </w:rPr>
            </w:pPr>
          </w:p>
        </w:tc>
      </w:tr>
      <w:tr w:rsidR="007F1EEE" w:rsidRPr="005F51F3" w14:paraId="000A2E12" w14:textId="77777777" w:rsidTr="0056083E">
        <w:trPr>
          <w:trHeight w:val="300"/>
        </w:trPr>
        <w:tc>
          <w:tcPr>
            <w:tcW w:w="9535" w:type="dxa"/>
            <w:gridSpan w:val="4"/>
          </w:tcPr>
          <w:p w14:paraId="3DDA7012" w14:textId="77777777" w:rsidR="007F1EEE" w:rsidRPr="005F51F3" w:rsidRDefault="007F1EEE" w:rsidP="007F1EEE">
            <w:pPr>
              <w:jc w:val="center"/>
              <w:rPr>
                <w:rFonts w:ascii="Arial" w:hAnsi="Arial" w:cs="Arial"/>
                <w:b/>
                <w:bCs/>
                <w:kern w:val="2"/>
                <w:sz w:val="22"/>
                <w:szCs w:val="22"/>
              </w:rPr>
            </w:pPr>
            <w:r w:rsidRPr="005F51F3">
              <w:rPr>
                <w:rFonts w:ascii="Arial" w:hAnsi="Arial" w:cs="Arial"/>
                <w:b/>
                <w:bCs/>
                <w:kern w:val="2"/>
                <w:sz w:val="22"/>
                <w:szCs w:val="22"/>
              </w:rPr>
              <w:t>7. SUTARTIES VYKDYMUI PASITELKIAMI SUBTIEKĖJAI</w:t>
            </w:r>
          </w:p>
        </w:tc>
      </w:tr>
      <w:tr w:rsidR="007F1EEE" w:rsidRPr="005F51F3" w14:paraId="72902934" w14:textId="77777777" w:rsidTr="0056083E">
        <w:trPr>
          <w:trHeight w:val="300"/>
        </w:trPr>
        <w:tc>
          <w:tcPr>
            <w:tcW w:w="2704" w:type="dxa"/>
            <w:gridSpan w:val="2"/>
          </w:tcPr>
          <w:p w14:paraId="21961F9D"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Sutarties vykdymui pasitelkiami subtiekėjai ir (ar) specialistai</w:t>
            </w:r>
          </w:p>
        </w:tc>
        <w:tc>
          <w:tcPr>
            <w:tcW w:w="6831" w:type="dxa"/>
            <w:gridSpan w:val="2"/>
          </w:tcPr>
          <w:p w14:paraId="4D643196" w14:textId="77777777" w:rsidR="007F1EEE" w:rsidRPr="005F51F3" w:rsidRDefault="007F1EEE" w:rsidP="007F1EEE">
            <w:pPr>
              <w:rPr>
                <w:rFonts w:ascii="Arial" w:hAnsi="Arial" w:cs="Arial"/>
                <w:kern w:val="2"/>
                <w:sz w:val="22"/>
                <w:szCs w:val="22"/>
              </w:rPr>
            </w:pPr>
            <w:r w:rsidRPr="005F51F3">
              <w:rPr>
                <w:rFonts w:ascii="Arial" w:hAnsi="Arial" w:cs="Arial"/>
                <w:kern w:val="2"/>
                <w:sz w:val="22"/>
                <w:szCs w:val="22"/>
              </w:rPr>
              <w:t>Sutarties vykdymui subtiekėjai ir (ar) specialistai nepasitelkiami.</w:t>
            </w:r>
          </w:p>
          <w:p w14:paraId="7E951EB0" w14:textId="19D6CA2E" w:rsidR="007F1EEE" w:rsidRPr="005F51F3" w:rsidRDefault="007F1EEE" w:rsidP="007F1EEE">
            <w:pPr>
              <w:rPr>
                <w:rFonts w:ascii="Arial" w:hAnsi="Arial" w:cs="Arial"/>
                <w:color w:val="A8D08D"/>
                <w:kern w:val="2"/>
                <w:sz w:val="22"/>
                <w:szCs w:val="22"/>
              </w:rPr>
            </w:pPr>
            <w:r w:rsidRPr="005F51F3">
              <w:rPr>
                <w:rFonts w:ascii="Arial" w:hAnsi="Arial" w:cs="Arial"/>
                <w:color w:val="A8D08D"/>
                <w:kern w:val="2"/>
                <w:sz w:val="22"/>
                <w:szCs w:val="22"/>
              </w:rPr>
              <w:t>arba</w:t>
            </w:r>
          </w:p>
          <w:p w14:paraId="60D2A85C" w14:textId="1213AAE6" w:rsidR="007F1EEE" w:rsidRPr="008A4C98" w:rsidRDefault="007F1EEE" w:rsidP="007F1EEE">
            <w:pPr>
              <w:rPr>
                <w:rFonts w:ascii="Arial" w:hAnsi="Arial" w:cs="Arial"/>
                <w:kern w:val="2"/>
                <w:sz w:val="22"/>
                <w:szCs w:val="22"/>
              </w:rPr>
            </w:pPr>
          </w:p>
          <w:p w14:paraId="2C0C651F" w14:textId="39A8BCDD" w:rsidR="006A05EB" w:rsidRPr="005F51F3" w:rsidRDefault="006A05EB" w:rsidP="007F1EEE">
            <w:pPr>
              <w:rPr>
                <w:rFonts w:ascii="Arial" w:hAnsi="Arial" w:cs="Arial"/>
                <w:b/>
                <w:bCs/>
                <w:kern w:val="2"/>
                <w:sz w:val="22"/>
                <w:szCs w:val="22"/>
              </w:rPr>
            </w:pPr>
            <w:r w:rsidRPr="00B47391">
              <w:rPr>
                <w:rFonts w:ascii="Arial" w:hAnsi="Arial" w:cs="Arial"/>
                <w:kern w:val="2"/>
                <w:sz w:val="22"/>
                <w:szCs w:val="22"/>
              </w:rPr>
              <w:t xml:space="preserve">Sutarties vykdymui pasitelkiami subtiekėjai ir (ar) specialistai yra nurodyti Sutarties </w:t>
            </w:r>
            <w:r w:rsidRPr="008A4C98">
              <w:rPr>
                <w:rFonts w:ascii="Arial" w:hAnsi="Arial" w:cs="Arial"/>
                <w:color w:val="A8D08D" w:themeColor="accent6" w:themeTint="99"/>
                <w:kern w:val="2"/>
                <w:sz w:val="22"/>
                <w:szCs w:val="22"/>
              </w:rPr>
              <w:t xml:space="preserve">priede Nr. </w:t>
            </w:r>
            <w:r w:rsidR="00151C62">
              <w:rPr>
                <w:rFonts w:ascii="Arial" w:hAnsi="Arial" w:cs="Arial"/>
                <w:color w:val="A8D08D" w:themeColor="accent6" w:themeTint="99"/>
                <w:kern w:val="2"/>
                <w:sz w:val="22"/>
                <w:szCs w:val="22"/>
              </w:rPr>
              <w:t>6</w:t>
            </w:r>
            <w:r w:rsidRPr="008A4C98">
              <w:rPr>
                <w:rFonts w:ascii="Arial" w:hAnsi="Arial" w:cs="Arial"/>
                <w:color w:val="A8D08D" w:themeColor="accent6" w:themeTint="99"/>
                <w:kern w:val="2"/>
                <w:sz w:val="22"/>
                <w:szCs w:val="22"/>
              </w:rPr>
              <w:t xml:space="preserve"> </w:t>
            </w:r>
            <w:r w:rsidRPr="00B47391">
              <w:rPr>
                <w:rFonts w:ascii="Arial" w:hAnsi="Arial" w:cs="Arial"/>
                <w:color w:val="C5E0B3" w:themeColor="accent6" w:themeTint="66"/>
                <w:kern w:val="2"/>
                <w:sz w:val="22"/>
                <w:szCs w:val="22"/>
              </w:rPr>
              <w:t>„</w:t>
            </w:r>
            <w:r w:rsidRPr="00B47391">
              <w:rPr>
                <w:rFonts w:ascii="Arial" w:hAnsi="Arial" w:cs="Arial"/>
                <w:kern w:val="2"/>
                <w:sz w:val="22"/>
                <w:szCs w:val="22"/>
              </w:rPr>
              <w:t>Sutarties vykdymui pasitelkiami subtiekėjai ir (ar) specialistai“</w:t>
            </w:r>
          </w:p>
        </w:tc>
      </w:tr>
      <w:tr w:rsidR="007F1EEE" w:rsidRPr="005F51F3" w14:paraId="00A57580" w14:textId="77777777" w:rsidTr="0056083E">
        <w:trPr>
          <w:trHeight w:val="300"/>
        </w:trPr>
        <w:tc>
          <w:tcPr>
            <w:tcW w:w="9535" w:type="dxa"/>
            <w:gridSpan w:val="4"/>
          </w:tcPr>
          <w:p w14:paraId="1F89B304" w14:textId="77777777" w:rsidR="007F1EEE" w:rsidRPr="005F51F3" w:rsidRDefault="007F1EEE" w:rsidP="007F1EEE">
            <w:pPr>
              <w:jc w:val="center"/>
              <w:rPr>
                <w:rFonts w:ascii="Arial" w:hAnsi="Arial" w:cs="Arial"/>
                <w:b/>
                <w:bCs/>
                <w:kern w:val="2"/>
                <w:sz w:val="22"/>
                <w:szCs w:val="22"/>
              </w:rPr>
            </w:pPr>
            <w:r w:rsidRPr="005F51F3">
              <w:rPr>
                <w:rFonts w:ascii="Arial" w:hAnsi="Arial" w:cs="Arial"/>
                <w:b/>
                <w:bCs/>
                <w:kern w:val="2"/>
                <w:sz w:val="22"/>
                <w:szCs w:val="22"/>
              </w:rPr>
              <w:t>8. PRIEVOLIŲ PAGAL SUTARTĮ ĮVYKDYMO UŽTIKRINIMAS</w:t>
            </w:r>
          </w:p>
        </w:tc>
      </w:tr>
      <w:tr w:rsidR="007F1EEE" w:rsidRPr="005F51F3" w14:paraId="52F5D716" w14:textId="77777777" w:rsidTr="0056083E">
        <w:trPr>
          <w:trHeight w:val="300"/>
        </w:trPr>
        <w:tc>
          <w:tcPr>
            <w:tcW w:w="2704" w:type="dxa"/>
            <w:gridSpan w:val="2"/>
          </w:tcPr>
          <w:p w14:paraId="66996931" w14:textId="77777777" w:rsidR="007F1EEE" w:rsidRPr="0008020E" w:rsidRDefault="007F1EEE" w:rsidP="007F1EEE">
            <w:pPr>
              <w:rPr>
                <w:rFonts w:ascii="Arial" w:hAnsi="Arial" w:cs="Arial"/>
                <w:b/>
                <w:bCs/>
                <w:kern w:val="2"/>
                <w:sz w:val="22"/>
                <w:szCs w:val="22"/>
              </w:rPr>
            </w:pPr>
            <w:r w:rsidRPr="0008020E">
              <w:rPr>
                <w:rFonts w:ascii="Arial" w:hAnsi="Arial" w:cs="Arial"/>
                <w:b/>
                <w:bCs/>
                <w:kern w:val="2"/>
                <w:sz w:val="22"/>
                <w:szCs w:val="22"/>
              </w:rPr>
              <w:lastRenderedPageBreak/>
              <w:t>8.1. Prievolių pagal Sutartį įvykdymo užtikrinimas</w:t>
            </w:r>
          </w:p>
        </w:tc>
        <w:tc>
          <w:tcPr>
            <w:tcW w:w="6831" w:type="dxa"/>
            <w:gridSpan w:val="2"/>
          </w:tcPr>
          <w:p w14:paraId="3AA93FBE" w14:textId="77777777" w:rsidR="007F1EEE" w:rsidRPr="0008020E" w:rsidRDefault="007F1EEE" w:rsidP="007F1EEE">
            <w:pPr>
              <w:jc w:val="both"/>
              <w:rPr>
                <w:rFonts w:ascii="Arial" w:hAnsi="Arial" w:cs="Arial"/>
                <w:color w:val="000000" w:themeColor="text1"/>
                <w:kern w:val="2"/>
                <w:sz w:val="22"/>
                <w:szCs w:val="22"/>
              </w:rPr>
            </w:pPr>
            <w:r w:rsidRPr="0008020E">
              <w:rPr>
                <w:rFonts w:ascii="Arial" w:hAnsi="Arial" w:cs="Arial"/>
                <w:color w:val="000000" w:themeColor="text1"/>
                <w:kern w:val="2"/>
                <w:sz w:val="22"/>
                <w:szCs w:val="22"/>
              </w:rPr>
              <w:t>Prievolių pagal Sutartį įvykdymas užtikrinamas:</w:t>
            </w:r>
          </w:p>
          <w:p w14:paraId="09FF4082" w14:textId="52EF1C84" w:rsidR="007F1EEE" w:rsidRPr="0008020E" w:rsidRDefault="007F1EEE" w:rsidP="007F1EEE">
            <w:pPr>
              <w:jc w:val="both"/>
              <w:rPr>
                <w:rFonts w:ascii="Arial" w:hAnsi="Arial" w:cs="Arial"/>
                <w:color w:val="000000" w:themeColor="text1"/>
                <w:kern w:val="2"/>
                <w:sz w:val="22"/>
                <w:szCs w:val="22"/>
              </w:rPr>
            </w:pPr>
            <w:r w:rsidRPr="0008020E">
              <w:rPr>
                <w:rFonts w:ascii="Arial" w:hAnsi="Arial" w:cs="Arial"/>
                <w:color w:val="000000" w:themeColor="text1"/>
                <w:kern w:val="2"/>
                <w:sz w:val="22"/>
                <w:szCs w:val="22"/>
              </w:rPr>
              <w:t>Netesybomis (delspinigiais, bauda)</w:t>
            </w:r>
          </w:p>
          <w:p w14:paraId="2FBBCEB6" w14:textId="4D7CEFB8" w:rsidR="007F1EEE" w:rsidRPr="0008020E" w:rsidRDefault="007F1EEE" w:rsidP="007F1EEE">
            <w:pPr>
              <w:tabs>
                <w:tab w:val="left" w:pos="1875"/>
              </w:tabs>
              <w:rPr>
                <w:rFonts w:ascii="Arial" w:hAnsi="Arial" w:cs="Arial"/>
                <w:kern w:val="2"/>
                <w:sz w:val="22"/>
                <w:szCs w:val="22"/>
              </w:rPr>
            </w:pPr>
            <w:r w:rsidRPr="0008020E">
              <w:rPr>
                <w:rFonts w:ascii="Arial" w:hAnsi="Arial" w:cs="Arial"/>
                <w:kern w:val="2"/>
                <w:sz w:val="22"/>
                <w:szCs w:val="22"/>
              </w:rPr>
              <w:tab/>
            </w:r>
          </w:p>
        </w:tc>
      </w:tr>
      <w:tr w:rsidR="007F1EEE" w:rsidRPr="005F51F3" w14:paraId="6F539F3E" w14:textId="77777777" w:rsidTr="0056083E">
        <w:trPr>
          <w:trHeight w:val="300"/>
        </w:trPr>
        <w:tc>
          <w:tcPr>
            <w:tcW w:w="2704" w:type="dxa"/>
            <w:gridSpan w:val="2"/>
          </w:tcPr>
          <w:p w14:paraId="74ED974C" w14:textId="1E1D0DB5" w:rsidR="007F1EEE" w:rsidRPr="0008020E" w:rsidRDefault="007F1EEE" w:rsidP="007F1EEE">
            <w:pPr>
              <w:rPr>
                <w:rFonts w:ascii="Arial" w:hAnsi="Arial" w:cs="Arial"/>
                <w:b/>
                <w:bCs/>
                <w:kern w:val="2"/>
                <w:sz w:val="22"/>
                <w:szCs w:val="22"/>
              </w:rPr>
            </w:pPr>
            <w:r w:rsidRPr="0008020E">
              <w:rPr>
                <w:rFonts w:ascii="Arial" w:hAnsi="Arial" w:cs="Arial"/>
                <w:b/>
                <w:bCs/>
                <w:kern w:val="2"/>
                <w:sz w:val="22"/>
                <w:szCs w:val="22"/>
              </w:rPr>
              <w:t>8.2. Sutarties įvykdymo užtikrinimo galiojimo terminas</w:t>
            </w:r>
          </w:p>
        </w:tc>
        <w:tc>
          <w:tcPr>
            <w:tcW w:w="6831" w:type="dxa"/>
            <w:gridSpan w:val="2"/>
          </w:tcPr>
          <w:p w14:paraId="59D22EA0" w14:textId="1C04F4CE" w:rsidR="007F1EEE" w:rsidRPr="0008020E" w:rsidRDefault="007F1EEE" w:rsidP="007F1EEE">
            <w:pPr>
              <w:jc w:val="both"/>
              <w:rPr>
                <w:rFonts w:ascii="Arial" w:hAnsi="Arial" w:cs="Arial"/>
                <w:kern w:val="2"/>
                <w:sz w:val="22"/>
                <w:szCs w:val="22"/>
              </w:rPr>
            </w:pPr>
            <w:r w:rsidRPr="0008020E">
              <w:rPr>
                <w:rFonts w:ascii="Arial" w:hAnsi="Arial" w:cs="Arial"/>
                <w:kern w:val="2"/>
                <w:sz w:val="22"/>
                <w:szCs w:val="22"/>
              </w:rPr>
              <w:t>Netaikoma</w:t>
            </w:r>
          </w:p>
        </w:tc>
      </w:tr>
      <w:tr w:rsidR="007F1EEE" w:rsidRPr="005F51F3" w14:paraId="7CBC217A" w14:textId="77777777" w:rsidTr="0056083E">
        <w:trPr>
          <w:trHeight w:val="300"/>
        </w:trPr>
        <w:tc>
          <w:tcPr>
            <w:tcW w:w="2704" w:type="dxa"/>
            <w:gridSpan w:val="2"/>
          </w:tcPr>
          <w:p w14:paraId="3C493EF5" w14:textId="2E2AC9FF" w:rsidR="007F1EEE" w:rsidRPr="0008020E" w:rsidRDefault="007F1EEE" w:rsidP="007F1EEE">
            <w:pPr>
              <w:jc w:val="both"/>
              <w:rPr>
                <w:rFonts w:ascii="Arial" w:hAnsi="Arial" w:cs="Arial"/>
                <w:b/>
                <w:bCs/>
                <w:kern w:val="2"/>
                <w:sz w:val="22"/>
                <w:szCs w:val="22"/>
              </w:rPr>
            </w:pPr>
            <w:r w:rsidRPr="0008020E">
              <w:rPr>
                <w:rFonts w:ascii="Arial" w:hAnsi="Arial" w:cs="Arial"/>
                <w:b/>
                <w:bCs/>
                <w:kern w:val="2"/>
                <w:sz w:val="22"/>
                <w:szCs w:val="22"/>
              </w:rPr>
              <w:t>8.</w:t>
            </w:r>
            <w:r w:rsidR="0008020E" w:rsidRPr="0008020E">
              <w:rPr>
                <w:rFonts w:ascii="Arial" w:hAnsi="Arial" w:cs="Arial"/>
                <w:b/>
                <w:bCs/>
                <w:kern w:val="2"/>
                <w:sz w:val="22"/>
                <w:szCs w:val="22"/>
              </w:rPr>
              <w:t>3</w:t>
            </w:r>
            <w:r w:rsidRPr="0008020E">
              <w:rPr>
                <w:rFonts w:ascii="Arial" w:hAnsi="Arial" w:cs="Arial"/>
                <w:b/>
                <w:bCs/>
                <w:kern w:val="2"/>
                <w:sz w:val="22"/>
                <w:szCs w:val="22"/>
              </w:rPr>
              <w:t xml:space="preserve">. Sutarties įvykdymo užtikrinimo pateikimas </w:t>
            </w:r>
          </w:p>
        </w:tc>
        <w:tc>
          <w:tcPr>
            <w:tcW w:w="6831" w:type="dxa"/>
            <w:gridSpan w:val="2"/>
          </w:tcPr>
          <w:p w14:paraId="0C92F48B" w14:textId="5517A324" w:rsidR="007F1EEE" w:rsidRPr="0008020E" w:rsidRDefault="007F1EEE" w:rsidP="007F1EEE">
            <w:pPr>
              <w:rPr>
                <w:rFonts w:ascii="Arial" w:hAnsi="Arial" w:cs="Arial"/>
                <w:kern w:val="2"/>
                <w:sz w:val="22"/>
                <w:szCs w:val="22"/>
              </w:rPr>
            </w:pPr>
            <w:r w:rsidRPr="0008020E">
              <w:rPr>
                <w:rFonts w:ascii="Arial" w:hAnsi="Arial" w:cs="Arial"/>
                <w:kern w:val="2"/>
                <w:sz w:val="22"/>
                <w:szCs w:val="22"/>
              </w:rPr>
              <w:t>Netaikoma</w:t>
            </w:r>
          </w:p>
        </w:tc>
      </w:tr>
      <w:tr w:rsidR="007F1EEE" w:rsidRPr="005F51F3" w14:paraId="0F4EFFD7" w14:textId="77777777" w:rsidTr="0056083E">
        <w:trPr>
          <w:trHeight w:val="300"/>
        </w:trPr>
        <w:tc>
          <w:tcPr>
            <w:tcW w:w="9535" w:type="dxa"/>
            <w:gridSpan w:val="4"/>
          </w:tcPr>
          <w:p w14:paraId="585D533C" w14:textId="77777777" w:rsidR="007F1EEE" w:rsidRPr="005F51F3" w:rsidRDefault="007F1EEE" w:rsidP="007F1EEE">
            <w:pPr>
              <w:ind w:firstLine="720"/>
              <w:jc w:val="center"/>
              <w:rPr>
                <w:rFonts w:ascii="Arial" w:hAnsi="Arial" w:cs="Arial"/>
                <w:b/>
                <w:bCs/>
                <w:kern w:val="2"/>
                <w:sz w:val="22"/>
                <w:szCs w:val="22"/>
              </w:rPr>
            </w:pPr>
            <w:r w:rsidRPr="005F51F3">
              <w:rPr>
                <w:rFonts w:ascii="Arial" w:hAnsi="Arial" w:cs="Arial"/>
                <w:b/>
                <w:bCs/>
                <w:kern w:val="2"/>
                <w:sz w:val="22"/>
                <w:szCs w:val="22"/>
              </w:rPr>
              <w:t>9. ŠALIŲ ATSAKOMYBĖ</w:t>
            </w:r>
            <w:r w:rsidRPr="005F51F3">
              <w:rPr>
                <w:rFonts w:ascii="Arial" w:hAnsi="Arial" w:cs="Arial"/>
                <w:b/>
                <w:bCs/>
                <w:kern w:val="2"/>
                <w:sz w:val="22"/>
                <w:szCs w:val="22"/>
              </w:rPr>
              <w:tab/>
            </w:r>
          </w:p>
        </w:tc>
      </w:tr>
      <w:tr w:rsidR="007F1EEE" w:rsidRPr="005F51F3" w14:paraId="197A2C8D" w14:textId="77777777" w:rsidTr="0056083E">
        <w:trPr>
          <w:trHeight w:val="300"/>
        </w:trPr>
        <w:tc>
          <w:tcPr>
            <w:tcW w:w="2704" w:type="dxa"/>
            <w:gridSpan w:val="2"/>
          </w:tcPr>
          <w:p w14:paraId="64B982D1"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9.1. Pirkėjui taikomos netesybos už mokėjimų pagal Sutartį vėlavimą</w:t>
            </w:r>
          </w:p>
        </w:tc>
        <w:tc>
          <w:tcPr>
            <w:tcW w:w="6831" w:type="dxa"/>
            <w:gridSpan w:val="2"/>
          </w:tcPr>
          <w:p w14:paraId="396958A3" w14:textId="37B82330" w:rsidR="007F1EEE" w:rsidRPr="0008020E" w:rsidRDefault="007F1EEE" w:rsidP="007F1EEE">
            <w:pPr>
              <w:spacing w:line="259" w:lineRule="auto"/>
              <w:jc w:val="both"/>
              <w:rPr>
                <w:rFonts w:ascii="Arial" w:hAnsi="Arial" w:cs="Arial"/>
                <w:color w:val="EE0000"/>
                <w:kern w:val="2"/>
                <w:sz w:val="22"/>
                <w:szCs w:val="22"/>
              </w:rPr>
            </w:pPr>
            <w:r w:rsidRPr="005F51F3">
              <w:rPr>
                <w:rFonts w:ascii="Arial" w:hAnsi="Arial" w:cs="Arial"/>
                <w:color w:val="000000"/>
                <w:kern w:val="2"/>
                <w:sz w:val="22"/>
                <w:szCs w:val="22"/>
              </w:rPr>
              <w:t xml:space="preserve">Jei </w:t>
            </w:r>
            <w:r w:rsidRPr="0008020E">
              <w:rPr>
                <w:rFonts w:ascii="Arial" w:hAnsi="Arial" w:cs="Arial"/>
                <w:color w:val="000000" w:themeColor="text1"/>
                <w:kern w:val="2"/>
                <w:sz w:val="22"/>
                <w:szCs w:val="22"/>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už kiekvieną uždelstą dieną nuo neapmokėtos sumos įskaitant PVM, maksimalią delspinigių skaičiavimo ribą nustatant 20 (dvidešimt) procentų, skaičiuojamų nuo atitinkamos P.o.d pradinės Sutarties vertės, įskaitant PVM, jei jis Sutarčiai taikomas.</w:t>
            </w:r>
            <w:r w:rsidRPr="0008020E">
              <w:rPr>
                <w:rFonts w:ascii="Arial" w:hAnsi="Arial"/>
                <w:color w:val="000000" w:themeColor="text1"/>
                <w:sz w:val="22"/>
                <w:szCs w:val="22"/>
              </w:rPr>
              <w:t>Delspinigiai pradedami skaičiuoti praleidus Sutarties Specialiųjų sąlygų 5.5 punkte  nurodytą terminą.</w:t>
            </w:r>
          </w:p>
        </w:tc>
      </w:tr>
      <w:tr w:rsidR="007F1EEE" w:rsidRPr="005F51F3" w14:paraId="253CF9DC" w14:textId="77777777" w:rsidTr="0056083E">
        <w:trPr>
          <w:trHeight w:val="300"/>
        </w:trPr>
        <w:tc>
          <w:tcPr>
            <w:tcW w:w="2704" w:type="dxa"/>
            <w:gridSpan w:val="2"/>
          </w:tcPr>
          <w:p w14:paraId="7F0BCDB3"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9.2. Tiekėjui taikomos netesybos</w:t>
            </w:r>
          </w:p>
        </w:tc>
        <w:tc>
          <w:tcPr>
            <w:tcW w:w="6831" w:type="dxa"/>
            <w:gridSpan w:val="2"/>
          </w:tcPr>
          <w:p w14:paraId="55DF1840" w14:textId="468B60A9" w:rsidR="007F1EEE" w:rsidRPr="00DC39EB" w:rsidRDefault="007F1EEE" w:rsidP="007F1EEE">
            <w:pPr>
              <w:spacing w:line="259" w:lineRule="auto"/>
              <w:jc w:val="both"/>
              <w:rPr>
                <w:rFonts w:ascii="Arial" w:hAnsi="Arial" w:cs="Arial"/>
                <w:color w:val="000000" w:themeColor="text1"/>
                <w:kern w:val="2"/>
                <w:sz w:val="22"/>
                <w:szCs w:val="22"/>
              </w:rPr>
            </w:pPr>
            <w:r w:rsidRPr="001447E7">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su PVM, jei jis Sutarčiai taikomas, maksimalią delspinigių skaičiavimo ribą nustatant 20 (dvidešimt) procentų, </w:t>
            </w:r>
            <w:r w:rsidRPr="00DC39EB">
              <w:rPr>
                <w:rFonts w:ascii="Arial" w:hAnsi="Arial" w:cs="Arial"/>
                <w:color w:val="000000" w:themeColor="text1"/>
                <w:kern w:val="2"/>
                <w:sz w:val="22"/>
                <w:szCs w:val="22"/>
              </w:rPr>
              <w:t>skaičiuojamų nuo atitinkamos P.o.d. pradinės Sutarties vertės, įskaitant PVM, jei jis Sutarčiai taikomas.</w:t>
            </w:r>
            <w:r w:rsidRPr="00DC39EB">
              <w:rPr>
                <w:rFonts w:ascii="Arial" w:hAnsi="Arial"/>
                <w:color w:val="000000" w:themeColor="text1"/>
                <w:sz w:val="22"/>
                <w:szCs w:val="22"/>
              </w:rPr>
              <w:t xml:space="preserve"> Delspinigiai pradedami skaičiuoti praleidus Sutarties Specialiųjų sąlygų 4.1 punkte., 4.2 punkte ir (ar) 6.2 punkte nurodytus terminus.</w:t>
            </w:r>
          </w:p>
          <w:p w14:paraId="70165EBA" w14:textId="36FEC0D2" w:rsidR="007F1EEE" w:rsidRPr="001447E7" w:rsidRDefault="007F1EEE" w:rsidP="007F1EEE">
            <w:pPr>
              <w:jc w:val="both"/>
              <w:rPr>
                <w:rFonts w:ascii="Arial" w:hAnsi="Arial" w:cs="Arial"/>
                <w:b/>
                <w:bCs/>
                <w:kern w:val="2"/>
                <w:sz w:val="22"/>
                <w:szCs w:val="22"/>
              </w:rPr>
            </w:pPr>
            <w:r w:rsidRPr="00DC39EB">
              <w:rPr>
                <w:rFonts w:ascii="Arial" w:hAnsi="Arial" w:cs="Arial"/>
                <w:color w:val="000000" w:themeColor="text1"/>
                <w:kern w:val="2"/>
                <w:sz w:val="22"/>
                <w:szCs w:val="22"/>
              </w:rPr>
              <w:t xml:space="preserve">9.2.2. Tiekėjas privalo sumokėti Pirkėjui netesybas per 30 (trisdešimt) kalendorinių dienų nuo Pirkėjo pareikalavimo. </w:t>
            </w:r>
          </w:p>
        </w:tc>
      </w:tr>
      <w:tr w:rsidR="007F1EEE" w:rsidRPr="005F51F3" w14:paraId="306DBC18" w14:textId="77777777" w:rsidTr="0056083E">
        <w:trPr>
          <w:trHeight w:val="300"/>
        </w:trPr>
        <w:tc>
          <w:tcPr>
            <w:tcW w:w="2704" w:type="dxa"/>
            <w:gridSpan w:val="2"/>
          </w:tcPr>
          <w:p w14:paraId="2F4A432A" w14:textId="06F73914" w:rsidR="007F1EEE" w:rsidRPr="002520AE" w:rsidRDefault="007F1EEE" w:rsidP="007F1EEE">
            <w:pPr>
              <w:rPr>
                <w:rFonts w:ascii="Arial" w:hAnsi="Arial" w:cs="Arial"/>
                <w:b/>
                <w:bCs/>
                <w:kern w:val="2"/>
                <w:sz w:val="22"/>
                <w:szCs w:val="22"/>
              </w:rPr>
            </w:pPr>
            <w:r w:rsidRPr="002520AE">
              <w:rPr>
                <w:rFonts w:ascii="Arial" w:hAnsi="Arial" w:cs="Arial"/>
                <w:b/>
                <w:bCs/>
                <w:kern w:val="2"/>
                <w:sz w:val="22"/>
                <w:szCs w:val="22"/>
              </w:rPr>
              <w:t xml:space="preserve">9.3. Tiekėjui / Pirkėjui taikoma bauda nutraukus Sutartį dėl esminio Sutarties pažeidimo </w:t>
            </w:r>
            <w:r w:rsidRPr="002520AE">
              <w:rPr>
                <w:rFonts w:ascii="Arial" w:hAnsi="Arial" w:cs="Arial"/>
                <w:b/>
                <w:kern w:val="2"/>
                <w:sz w:val="22"/>
                <w:szCs w:val="22"/>
              </w:rPr>
              <w:t>ar nepagrįstai nutraukus Sutarties vykdymą ne Sutartyje nustatyta tvarka</w:t>
            </w:r>
          </w:p>
        </w:tc>
        <w:tc>
          <w:tcPr>
            <w:tcW w:w="6831" w:type="dxa"/>
            <w:gridSpan w:val="2"/>
          </w:tcPr>
          <w:p w14:paraId="0D043E2D" w14:textId="57195E12" w:rsidR="007F1EEE" w:rsidRPr="005F51F3" w:rsidRDefault="007F1EEE" w:rsidP="007F1EEE">
            <w:pPr>
              <w:jc w:val="both"/>
              <w:rPr>
                <w:rFonts w:ascii="Arial" w:hAnsi="Arial" w:cs="Arial"/>
                <w:kern w:val="2"/>
                <w:sz w:val="22"/>
                <w:szCs w:val="22"/>
              </w:rPr>
            </w:pPr>
            <w:r w:rsidRPr="00DC39EB">
              <w:rPr>
                <w:rFonts w:ascii="Arial" w:hAnsi="Arial" w:cs="Arial"/>
                <w:color w:val="000000" w:themeColor="text1"/>
                <w:kern w:val="2"/>
                <w:sz w:val="22"/>
                <w:szCs w:val="22"/>
              </w:rPr>
              <w:t>Nutraukus</w:t>
            </w:r>
            <w:r w:rsidRPr="005F51F3">
              <w:rPr>
                <w:rFonts w:ascii="Arial" w:hAnsi="Arial" w:cs="Arial"/>
                <w:kern w:val="2"/>
                <w:sz w:val="22"/>
                <w:szCs w:val="22"/>
              </w:rPr>
              <w:t xml:space="preserve"> Sutartį dėl esminio Sutarties pažeidimo, nustatyto Sutarties Specialiosiose sąlygose, mokama  2 (dviejų) procentų dydžio bauda </w:t>
            </w:r>
            <w:r w:rsidRPr="00DC39EB">
              <w:rPr>
                <w:rFonts w:ascii="Arial" w:hAnsi="Arial" w:cs="Arial"/>
                <w:color w:val="000000" w:themeColor="text1"/>
                <w:kern w:val="2"/>
                <w:sz w:val="22"/>
                <w:szCs w:val="22"/>
              </w:rPr>
              <w:t xml:space="preserve">nuo atitinkamos P.o.d Pradinės Sutarties </w:t>
            </w:r>
            <w:r w:rsidRPr="005F51F3">
              <w:rPr>
                <w:rFonts w:ascii="Arial" w:hAnsi="Arial" w:cs="Arial"/>
                <w:kern w:val="2"/>
                <w:sz w:val="22"/>
                <w:szCs w:val="22"/>
              </w:rPr>
              <w:t xml:space="preserve">vertės be PVM, nurodytos Specialiųjų sąlygų 5.2 punkte. </w:t>
            </w:r>
          </w:p>
          <w:p w14:paraId="36FD59E0" w14:textId="4C16FFDB" w:rsidR="007F1EEE" w:rsidRPr="005F51F3" w:rsidRDefault="007F1EEE" w:rsidP="007F1EEE">
            <w:pPr>
              <w:rPr>
                <w:rFonts w:ascii="Arial" w:hAnsi="Arial" w:cs="Arial"/>
                <w:kern w:val="2"/>
                <w:sz w:val="22"/>
                <w:szCs w:val="22"/>
              </w:rPr>
            </w:pPr>
          </w:p>
        </w:tc>
      </w:tr>
      <w:tr w:rsidR="007F1EEE" w:rsidRPr="005F51F3" w14:paraId="4E3535F2" w14:textId="77777777" w:rsidTr="0056083E">
        <w:trPr>
          <w:trHeight w:val="300"/>
        </w:trPr>
        <w:tc>
          <w:tcPr>
            <w:tcW w:w="2704" w:type="dxa"/>
            <w:gridSpan w:val="2"/>
          </w:tcPr>
          <w:p w14:paraId="7CD5B6C3"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w:t>
            </w:r>
            <w:r w:rsidRPr="005F51F3">
              <w:rPr>
                <w:rFonts w:ascii="Arial" w:hAnsi="Arial" w:cs="Arial"/>
                <w:b/>
                <w:bCs/>
                <w:kern w:val="2"/>
                <w:sz w:val="22"/>
                <w:szCs w:val="22"/>
              </w:rPr>
              <w:lastRenderedPageBreak/>
              <w:t xml:space="preserve">(ar) specialistų keitimo tvarkos </w:t>
            </w:r>
          </w:p>
        </w:tc>
        <w:tc>
          <w:tcPr>
            <w:tcW w:w="6831" w:type="dxa"/>
            <w:gridSpan w:val="2"/>
          </w:tcPr>
          <w:p w14:paraId="2DD15313" w14:textId="77777777" w:rsidR="007F1EEE" w:rsidRPr="005F51F3" w:rsidRDefault="007F1EEE" w:rsidP="007F1EEE">
            <w:pPr>
              <w:rPr>
                <w:rFonts w:ascii="Arial" w:hAnsi="Arial" w:cs="Arial"/>
                <w:color w:val="000000"/>
                <w:kern w:val="2"/>
                <w:sz w:val="22"/>
                <w:szCs w:val="22"/>
              </w:rPr>
            </w:pPr>
            <w:r w:rsidRPr="005F51F3">
              <w:rPr>
                <w:rFonts w:ascii="Arial" w:hAnsi="Arial" w:cs="Arial"/>
                <w:color w:val="000000"/>
                <w:kern w:val="2"/>
                <w:sz w:val="22"/>
                <w:szCs w:val="22"/>
              </w:rPr>
              <w:lastRenderedPageBreak/>
              <w:t>Netaikoma</w:t>
            </w:r>
          </w:p>
          <w:p w14:paraId="526CB9AC" w14:textId="77777777" w:rsidR="007F1EEE" w:rsidRPr="005F51F3" w:rsidRDefault="007F1EEE" w:rsidP="007F1EEE">
            <w:pPr>
              <w:rPr>
                <w:rFonts w:ascii="Arial" w:hAnsi="Arial" w:cs="Arial"/>
                <w:kern w:val="2"/>
                <w:sz w:val="22"/>
                <w:szCs w:val="22"/>
              </w:rPr>
            </w:pPr>
          </w:p>
          <w:p w14:paraId="08A572E3" w14:textId="77777777" w:rsidR="007F1EEE" w:rsidRPr="005F51F3" w:rsidRDefault="007F1EEE" w:rsidP="007F1EEE">
            <w:pPr>
              <w:rPr>
                <w:rFonts w:ascii="Arial" w:hAnsi="Arial" w:cs="Arial"/>
                <w:kern w:val="2"/>
                <w:sz w:val="22"/>
                <w:szCs w:val="22"/>
              </w:rPr>
            </w:pPr>
          </w:p>
        </w:tc>
      </w:tr>
      <w:tr w:rsidR="007F1EEE" w:rsidRPr="005F51F3" w14:paraId="4C4F07F6" w14:textId="77777777" w:rsidTr="0056083E">
        <w:trPr>
          <w:trHeight w:val="300"/>
        </w:trPr>
        <w:tc>
          <w:tcPr>
            <w:tcW w:w="2704" w:type="dxa"/>
            <w:gridSpan w:val="2"/>
          </w:tcPr>
          <w:p w14:paraId="6A6369B1"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9.5. Tiekėjui taikomos baudos dėl aplinkosauginių ir (arba) socialinių kriterijų nesilaikymo</w:t>
            </w:r>
          </w:p>
        </w:tc>
        <w:tc>
          <w:tcPr>
            <w:tcW w:w="6831" w:type="dxa"/>
            <w:gridSpan w:val="2"/>
          </w:tcPr>
          <w:p w14:paraId="02DA90E8" w14:textId="4FE68B5C" w:rsidR="007F1EEE" w:rsidRPr="005F51F3" w:rsidRDefault="007F1EEE" w:rsidP="007F1EEE">
            <w:pPr>
              <w:rPr>
                <w:rFonts w:ascii="Arial" w:hAnsi="Arial" w:cs="Arial"/>
                <w:color w:val="000000"/>
                <w:kern w:val="2"/>
                <w:sz w:val="22"/>
                <w:szCs w:val="22"/>
              </w:rPr>
            </w:pPr>
          </w:p>
          <w:p w14:paraId="5A7D3897" w14:textId="0DFF80C5" w:rsidR="007F1EEE" w:rsidRPr="005F51F3" w:rsidRDefault="007F1EEE" w:rsidP="007F1EEE">
            <w:pPr>
              <w:rPr>
                <w:rFonts w:ascii="Arial" w:hAnsi="Arial" w:cs="Arial"/>
                <w:kern w:val="2"/>
                <w:sz w:val="22"/>
                <w:szCs w:val="22"/>
              </w:rPr>
            </w:pPr>
            <w:r w:rsidRPr="005F51F3">
              <w:rPr>
                <w:rFonts w:ascii="Arial" w:hAnsi="Arial" w:cs="Arial"/>
                <w:kern w:val="2"/>
                <w:sz w:val="22"/>
                <w:szCs w:val="22"/>
              </w:rPr>
              <w:t>500,00 Eur (penki šimtai eurų, 00 ct).</w:t>
            </w:r>
          </w:p>
          <w:p w14:paraId="10F0CF7A" w14:textId="77777777" w:rsidR="007F1EEE" w:rsidRPr="005F51F3" w:rsidRDefault="007F1EEE" w:rsidP="007F1EEE">
            <w:pPr>
              <w:rPr>
                <w:rFonts w:ascii="Arial" w:hAnsi="Arial" w:cs="Arial"/>
                <w:color w:val="000000"/>
                <w:kern w:val="2"/>
                <w:sz w:val="22"/>
                <w:szCs w:val="22"/>
              </w:rPr>
            </w:pPr>
          </w:p>
          <w:p w14:paraId="15F5D373" w14:textId="77777777" w:rsidR="007F1EEE" w:rsidRPr="005F51F3" w:rsidRDefault="007F1EEE" w:rsidP="007F1EEE">
            <w:pPr>
              <w:rPr>
                <w:rFonts w:ascii="Arial" w:hAnsi="Arial" w:cs="Arial"/>
                <w:kern w:val="2"/>
                <w:sz w:val="22"/>
                <w:szCs w:val="22"/>
              </w:rPr>
            </w:pPr>
          </w:p>
          <w:p w14:paraId="01198D51" w14:textId="310DEFB3" w:rsidR="007F1EEE" w:rsidRPr="005F51F3" w:rsidRDefault="007F1EEE" w:rsidP="007F1EEE">
            <w:pPr>
              <w:rPr>
                <w:rFonts w:ascii="Arial" w:hAnsi="Arial" w:cs="Arial"/>
                <w:color w:val="4472C4"/>
                <w:kern w:val="2"/>
                <w:sz w:val="22"/>
                <w:szCs w:val="22"/>
              </w:rPr>
            </w:pPr>
          </w:p>
        </w:tc>
      </w:tr>
      <w:tr w:rsidR="007F1EEE" w:rsidRPr="005F51F3" w14:paraId="4BA72F0E" w14:textId="77777777" w:rsidTr="0056083E">
        <w:trPr>
          <w:trHeight w:val="300"/>
        </w:trPr>
        <w:tc>
          <w:tcPr>
            <w:tcW w:w="2704" w:type="dxa"/>
            <w:gridSpan w:val="2"/>
          </w:tcPr>
          <w:p w14:paraId="0EF1474C"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9.6. Tiekėjui / Pirkėjui taikoma bauda dėl konfidencialumo reikalavimų nesilaikymo</w:t>
            </w:r>
          </w:p>
        </w:tc>
        <w:tc>
          <w:tcPr>
            <w:tcW w:w="6831" w:type="dxa"/>
            <w:gridSpan w:val="2"/>
          </w:tcPr>
          <w:p w14:paraId="5948FAA9" w14:textId="77777777" w:rsidR="007F1EEE" w:rsidRPr="005F51F3" w:rsidRDefault="007F1EEE" w:rsidP="007F1EEE">
            <w:pPr>
              <w:rPr>
                <w:rFonts w:ascii="Arial" w:hAnsi="Arial" w:cs="Arial"/>
                <w:kern w:val="2"/>
                <w:sz w:val="22"/>
                <w:szCs w:val="22"/>
              </w:rPr>
            </w:pPr>
            <w:r w:rsidRPr="005F51F3">
              <w:rPr>
                <w:rFonts w:ascii="Arial" w:hAnsi="Arial" w:cs="Arial"/>
                <w:kern w:val="2"/>
                <w:sz w:val="22"/>
                <w:szCs w:val="22"/>
              </w:rPr>
              <w:t>Netaikoma</w:t>
            </w:r>
          </w:p>
          <w:p w14:paraId="5FC50D3E" w14:textId="77777777" w:rsidR="007F1EEE" w:rsidRPr="005F51F3" w:rsidRDefault="007F1EEE" w:rsidP="007F1EEE">
            <w:pPr>
              <w:rPr>
                <w:rFonts w:ascii="Arial" w:hAnsi="Arial" w:cs="Arial"/>
                <w:color w:val="4472C4"/>
                <w:kern w:val="2"/>
                <w:sz w:val="22"/>
                <w:szCs w:val="22"/>
              </w:rPr>
            </w:pPr>
          </w:p>
          <w:p w14:paraId="0FD724B0" w14:textId="7EB183FC" w:rsidR="007F1EEE" w:rsidRPr="005F51F3" w:rsidRDefault="007F1EEE" w:rsidP="007F1EEE">
            <w:pPr>
              <w:rPr>
                <w:rFonts w:ascii="Arial" w:hAnsi="Arial" w:cs="Arial"/>
                <w:color w:val="4472C4"/>
                <w:kern w:val="2"/>
                <w:sz w:val="22"/>
                <w:szCs w:val="22"/>
              </w:rPr>
            </w:pPr>
          </w:p>
        </w:tc>
      </w:tr>
      <w:tr w:rsidR="007F1EEE" w:rsidRPr="005F51F3" w14:paraId="3B0F0542" w14:textId="77777777" w:rsidTr="0056083E">
        <w:trPr>
          <w:trHeight w:val="300"/>
        </w:trPr>
        <w:tc>
          <w:tcPr>
            <w:tcW w:w="2704" w:type="dxa"/>
            <w:gridSpan w:val="2"/>
          </w:tcPr>
          <w:p w14:paraId="67C511FC" w14:textId="7777777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0E4FF1F4" w14:textId="7CEC4608" w:rsidR="007F1EEE" w:rsidRPr="005F51F3" w:rsidRDefault="007F1EEE" w:rsidP="007F1EEE">
            <w:pPr>
              <w:rPr>
                <w:rFonts w:ascii="Arial" w:hAnsi="Arial" w:cs="Arial"/>
                <w:color w:val="4472C4"/>
                <w:kern w:val="2"/>
                <w:sz w:val="22"/>
                <w:szCs w:val="22"/>
              </w:rPr>
            </w:pPr>
            <w:r w:rsidRPr="005F51F3">
              <w:rPr>
                <w:rFonts w:ascii="Arial" w:hAnsi="Arial" w:cs="Arial"/>
                <w:kern w:val="2"/>
                <w:sz w:val="22"/>
                <w:szCs w:val="22"/>
              </w:rPr>
              <w:t xml:space="preserve">Netaikoma </w:t>
            </w:r>
          </w:p>
          <w:p w14:paraId="5B82915A" w14:textId="7B215234" w:rsidR="007F1EEE" w:rsidRPr="005F51F3" w:rsidRDefault="007F1EEE" w:rsidP="007F1EEE">
            <w:pPr>
              <w:rPr>
                <w:rFonts w:ascii="Arial" w:hAnsi="Arial" w:cs="Arial"/>
                <w:color w:val="4472C4"/>
                <w:kern w:val="2"/>
                <w:sz w:val="22"/>
                <w:szCs w:val="22"/>
              </w:rPr>
            </w:pPr>
          </w:p>
        </w:tc>
      </w:tr>
      <w:tr w:rsidR="007F1EEE" w:rsidRPr="005F51F3" w14:paraId="069C4450" w14:textId="77777777" w:rsidTr="0056083E">
        <w:trPr>
          <w:trHeight w:val="300"/>
        </w:trPr>
        <w:tc>
          <w:tcPr>
            <w:tcW w:w="2704" w:type="dxa"/>
            <w:gridSpan w:val="2"/>
          </w:tcPr>
          <w:p w14:paraId="4A498D77" w14:textId="77777777" w:rsidR="007F1EEE" w:rsidRPr="00C20BC2" w:rsidRDefault="007F1EEE" w:rsidP="007F1EEE">
            <w:pPr>
              <w:rPr>
                <w:rFonts w:ascii="Arial" w:hAnsi="Arial" w:cs="Arial"/>
                <w:b/>
                <w:bCs/>
                <w:kern w:val="2"/>
                <w:sz w:val="22"/>
                <w:szCs w:val="22"/>
              </w:rPr>
            </w:pPr>
            <w:r w:rsidRPr="00C20BC2">
              <w:rPr>
                <w:rFonts w:ascii="Arial" w:hAnsi="Arial" w:cs="Arial"/>
                <w:b/>
                <w:bCs/>
                <w:kern w:val="2"/>
                <w:sz w:val="22"/>
                <w:szCs w:val="22"/>
              </w:rPr>
              <w:t>9.8. Tiekėjui taikomos netesybos dėl Sutarties įvykdymo užtikrinimo nepratęsimo</w:t>
            </w:r>
          </w:p>
        </w:tc>
        <w:tc>
          <w:tcPr>
            <w:tcW w:w="6831" w:type="dxa"/>
            <w:gridSpan w:val="2"/>
          </w:tcPr>
          <w:p w14:paraId="447AE0C6" w14:textId="77777777" w:rsidR="007F1EEE" w:rsidRPr="00C20BC2" w:rsidRDefault="007F1EEE" w:rsidP="007F1EEE">
            <w:pPr>
              <w:rPr>
                <w:rFonts w:ascii="Arial" w:hAnsi="Arial" w:cs="Arial"/>
                <w:kern w:val="2"/>
                <w:sz w:val="22"/>
                <w:szCs w:val="22"/>
              </w:rPr>
            </w:pPr>
            <w:r w:rsidRPr="00C20BC2">
              <w:rPr>
                <w:rFonts w:ascii="Arial" w:hAnsi="Arial" w:cs="Arial"/>
                <w:kern w:val="2"/>
                <w:sz w:val="22"/>
                <w:szCs w:val="22"/>
              </w:rPr>
              <w:t>Netaikoma</w:t>
            </w:r>
          </w:p>
          <w:p w14:paraId="37A66C7A" w14:textId="3C1CEF4D" w:rsidR="007F1EEE" w:rsidRPr="00C20BC2" w:rsidRDefault="007F1EEE" w:rsidP="007F1EEE">
            <w:pPr>
              <w:rPr>
                <w:rFonts w:ascii="Arial" w:hAnsi="Arial" w:cs="Arial"/>
                <w:color w:val="4472C4"/>
                <w:kern w:val="2"/>
                <w:sz w:val="22"/>
                <w:szCs w:val="22"/>
              </w:rPr>
            </w:pPr>
          </w:p>
        </w:tc>
      </w:tr>
      <w:tr w:rsidR="007F1EEE" w:rsidRPr="005F51F3" w14:paraId="0B5C89D2" w14:textId="77777777" w:rsidTr="0056083E">
        <w:trPr>
          <w:trHeight w:val="300"/>
        </w:trPr>
        <w:tc>
          <w:tcPr>
            <w:tcW w:w="2704" w:type="dxa"/>
            <w:gridSpan w:val="2"/>
          </w:tcPr>
          <w:p w14:paraId="4618B05F" w14:textId="4AB3D0DE" w:rsidR="007F1EEE" w:rsidRPr="00C20BC2" w:rsidRDefault="007F1EEE" w:rsidP="007F1EEE">
            <w:pPr>
              <w:rPr>
                <w:rFonts w:ascii="Arial" w:hAnsi="Arial" w:cs="Arial"/>
                <w:b/>
                <w:bCs/>
                <w:kern w:val="2"/>
                <w:sz w:val="22"/>
                <w:szCs w:val="22"/>
              </w:rPr>
            </w:pPr>
            <w:r w:rsidRPr="00C20BC2">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681CFA8" w14:textId="77777777" w:rsidR="007F1EEE" w:rsidRPr="00C20BC2" w:rsidRDefault="007F1EEE" w:rsidP="007F1EEE">
            <w:pPr>
              <w:rPr>
                <w:rFonts w:ascii="Arial" w:hAnsi="Arial" w:cs="Arial"/>
                <w:kern w:val="2"/>
                <w:sz w:val="22"/>
                <w:szCs w:val="22"/>
              </w:rPr>
            </w:pPr>
            <w:r w:rsidRPr="00C20BC2">
              <w:rPr>
                <w:rFonts w:ascii="Arial" w:hAnsi="Arial" w:cs="Arial"/>
                <w:kern w:val="2"/>
                <w:sz w:val="22"/>
                <w:szCs w:val="22"/>
              </w:rPr>
              <w:t>Netaikoma</w:t>
            </w:r>
          </w:p>
          <w:p w14:paraId="3C32FE8F" w14:textId="77777777" w:rsidR="007F1EEE" w:rsidRPr="00C20BC2" w:rsidRDefault="007F1EEE" w:rsidP="007F1EEE">
            <w:pPr>
              <w:rPr>
                <w:rFonts w:ascii="Arial" w:hAnsi="Arial" w:cs="Arial"/>
                <w:kern w:val="2"/>
                <w:sz w:val="22"/>
                <w:szCs w:val="22"/>
              </w:rPr>
            </w:pPr>
          </w:p>
        </w:tc>
      </w:tr>
      <w:tr w:rsidR="007F1EEE" w:rsidRPr="005F51F3" w14:paraId="20E9F53E" w14:textId="77777777" w:rsidTr="0046421F">
        <w:trPr>
          <w:trHeight w:val="300"/>
        </w:trPr>
        <w:tc>
          <w:tcPr>
            <w:tcW w:w="9535" w:type="dxa"/>
            <w:gridSpan w:val="4"/>
          </w:tcPr>
          <w:p w14:paraId="0E63ACD4" w14:textId="0684297F" w:rsidR="007F1EEE" w:rsidRPr="00B9608F" w:rsidRDefault="007F1EEE" w:rsidP="007F1EEE">
            <w:pPr>
              <w:tabs>
                <w:tab w:val="left" w:pos="3630"/>
              </w:tabs>
              <w:rPr>
                <w:rFonts w:ascii="Arial" w:hAnsi="Arial" w:cs="Arial"/>
                <w:color w:val="000000" w:themeColor="text1"/>
                <w:kern w:val="2"/>
                <w:sz w:val="22"/>
                <w:szCs w:val="22"/>
              </w:rPr>
            </w:pPr>
            <w:r w:rsidRPr="00B9608F">
              <w:rPr>
                <w:rFonts w:ascii="Arial" w:hAnsi="Arial" w:cs="Arial"/>
                <w:color w:val="000000" w:themeColor="text1"/>
                <w:kern w:val="2"/>
                <w:sz w:val="22"/>
                <w:szCs w:val="22"/>
              </w:rPr>
              <w:tab/>
            </w:r>
            <w:r w:rsidRPr="00B9608F">
              <w:rPr>
                <w:rFonts w:ascii="Arial" w:hAnsi="Arial" w:cs="Arial"/>
                <w:b/>
                <w:color w:val="000000" w:themeColor="text1"/>
                <w:kern w:val="2"/>
                <w:sz w:val="22"/>
                <w:szCs w:val="22"/>
              </w:rPr>
              <w:t>10. ESMINĖS SUTARTIES SĄLYGOS</w:t>
            </w:r>
          </w:p>
        </w:tc>
      </w:tr>
      <w:tr w:rsidR="007F1EEE" w:rsidRPr="005F51F3" w14:paraId="252272B8" w14:textId="77777777" w:rsidTr="0056083E">
        <w:trPr>
          <w:trHeight w:val="300"/>
        </w:trPr>
        <w:tc>
          <w:tcPr>
            <w:tcW w:w="2704" w:type="dxa"/>
            <w:gridSpan w:val="2"/>
          </w:tcPr>
          <w:p w14:paraId="4E969417" w14:textId="4A7ED23D" w:rsidR="007F1EEE" w:rsidRPr="005F51F3" w:rsidRDefault="007F1EEE" w:rsidP="007F1EEE">
            <w:pPr>
              <w:rPr>
                <w:rFonts w:ascii="Arial" w:hAnsi="Arial" w:cs="Arial"/>
                <w:b/>
                <w:bCs/>
                <w:kern w:val="2"/>
                <w:sz w:val="22"/>
                <w:szCs w:val="22"/>
                <w:lang w:val="en-US"/>
              </w:rPr>
            </w:pPr>
            <w:r w:rsidRPr="002D44DE">
              <w:rPr>
                <w:rFonts w:ascii="Arial" w:hAnsi="Arial" w:cs="Arial"/>
                <w:b/>
                <w:bCs/>
                <w:sz w:val="22"/>
                <w:szCs w:val="22"/>
              </w:rPr>
              <w:t>10.1. Esminės Sutarties sąlygos</w:t>
            </w:r>
          </w:p>
        </w:tc>
        <w:tc>
          <w:tcPr>
            <w:tcW w:w="6831" w:type="dxa"/>
            <w:gridSpan w:val="2"/>
          </w:tcPr>
          <w:p w14:paraId="01BC0542" w14:textId="77D42D74" w:rsidR="007F1EEE" w:rsidRPr="00B9608F" w:rsidRDefault="007F1EEE" w:rsidP="007F1EEE">
            <w:pPr>
              <w:jc w:val="both"/>
              <w:rPr>
                <w:rFonts w:ascii="Arial" w:hAnsi="Arial" w:cs="Arial"/>
                <w:color w:val="000000" w:themeColor="text1"/>
                <w:kern w:val="2"/>
                <w:sz w:val="22"/>
                <w:szCs w:val="22"/>
              </w:rPr>
            </w:pPr>
            <w:r w:rsidRPr="00B9608F">
              <w:rPr>
                <w:rFonts w:ascii="Arial" w:hAnsi="Arial" w:cs="Arial"/>
                <w:color w:val="000000" w:themeColor="text1"/>
                <w:kern w:val="2"/>
                <w:sz w:val="22"/>
                <w:szCs w:val="22"/>
              </w:rPr>
              <w:t>Esminėmis Sutarties sąlygomis laikomi Sutarties Specialiųjų sąlygų 4.1 punktas, 4.2 punktas ir 6.2 punktas.</w:t>
            </w:r>
          </w:p>
        </w:tc>
      </w:tr>
      <w:tr w:rsidR="007F1EEE" w:rsidRPr="005F51F3" w14:paraId="2901D4D4" w14:textId="77777777" w:rsidTr="0056083E">
        <w:trPr>
          <w:trHeight w:val="300"/>
        </w:trPr>
        <w:tc>
          <w:tcPr>
            <w:tcW w:w="2704" w:type="dxa"/>
            <w:gridSpan w:val="2"/>
          </w:tcPr>
          <w:p w14:paraId="405949F1" w14:textId="03498EF1" w:rsidR="007F1EEE" w:rsidRPr="00235350" w:rsidRDefault="007F1EEE" w:rsidP="007F1EEE">
            <w:pPr>
              <w:rPr>
                <w:rFonts w:ascii="Arial" w:hAnsi="Arial" w:cs="Arial"/>
                <w:b/>
                <w:bCs/>
                <w:kern w:val="2"/>
                <w:sz w:val="22"/>
                <w:szCs w:val="22"/>
              </w:rPr>
            </w:pPr>
            <w:r w:rsidRPr="002D44DE">
              <w:rPr>
                <w:rFonts w:ascii="Arial" w:hAnsi="Arial" w:cs="Arial"/>
                <w:b/>
                <w:bCs/>
                <w:kern w:val="2"/>
                <w:sz w:val="22"/>
                <w:szCs w:val="22"/>
              </w:rPr>
              <w:t>10.2. Dideli arba nuolatiniai esminės Sutarties sąlygos vykdymo trūkumai</w:t>
            </w:r>
          </w:p>
        </w:tc>
        <w:tc>
          <w:tcPr>
            <w:tcW w:w="6831" w:type="dxa"/>
            <w:gridSpan w:val="2"/>
          </w:tcPr>
          <w:p w14:paraId="3C767F63" w14:textId="7B67CBCB" w:rsidR="007F1EEE" w:rsidRPr="00B9608F" w:rsidRDefault="007F1EEE" w:rsidP="007F1EEE">
            <w:pPr>
              <w:rPr>
                <w:rFonts w:ascii="Arial" w:hAnsi="Arial" w:cs="Arial"/>
                <w:color w:val="000000" w:themeColor="text1"/>
                <w:kern w:val="2"/>
                <w:sz w:val="22"/>
                <w:szCs w:val="22"/>
              </w:rPr>
            </w:pPr>
            <w:r w:rsidRPr="00B9608F">
              <w:rPr>
                <w:rFonts w:ascii="Arial" w:hAnsi="Arial" w:cs="Arial"/>
                <w:color w:val="000000" w:themeColor="text1"/>
                <w:kern w:val="2"/>
                <w:sz w:val="22"/>
                <w:szCs w:val="22"/>
              </w:rPr>
              <w:t>Tiekėjui 2 (du) kartus pažeidus Sutarties Specialiųjų sąlygų 4.1 punktą 4.2 punktą ir 6.2 punktą.</w:t>
            </w:r>
          </w:p>
        </w:tc>
      </w:tr>
      <w:tr w:rsidR="007F1EEE" w:rsidRPr="005F51F3" w14:paraId="63A87430" w14:textId="77777777" w:rsidTr="0056083E">
        <w:trPr>
          <w:trHeight w:val="300"/>
        </w:trPr>
        <w:tc>
          <w:tcPr>
            <w:tcW w:w="2704" w:type="dxa"/>
            <w:gridSpan w:val="2"/>
          </w:tcPr>
          <w:p w14:paraId="50BDBF19" w14:textId="77777777" w:rsidR="007F1EEE" w:rsidRPr="00235350" w:rsidRDefault="007F1EEE" w:rsidP="007F1EEE">
            <w:pPr>
              <w:rPr>
                <w:rFonts w:ascii="Arial" w:hAnsi="Arial" w:cs="Arial"/>
                <w:b/>
                <w:bCs/>
                <w:kern w:val="2"/>
                <w:sz w:val="22"/>
                <w:szCs w:val="22"/>
              </w:rPr>
            </w:pPr>
          </w:p>
        </w:tc>
        <w:tc>
          <w:tcPr>
            <w:tcW w:w="6831" w:type="dxa"/>
            <w:gridSpan w:val="2"/>
          </w:tcPr>
          <w:p w14:paraId="1A5901D8" w14:textId="77777777" w:rsidR="007F1EEE" w:rsidRPr="005F51F3" w:rsidRDefault="007F1EEE" w:rsidP="007F1EEE">
            <w:pPr>
              <w:rPr>
                <w:rFonts w:ascii="Arial" w:hAnsi="Arial" w:cs="Arial"/>
                <w:kern w:val="2"/>
                <w:sz w:val="22"/>
                <w:szCs w:val="22"/>
              </w:rPr>
            </w:pPr>
          </w:p>
        </w:tc>
      </w:tr>
      <w:tr w:rsidR="007F1EEE" w:rsidRPr="005F51F3" w14:paraId="2853123E" w14:textId="77777777" w:rsidTr="0056083E">
        <w:trPr>
          <w:trHeight w:val="300"/>
        </w:trPr>
        <w:tc>
          <w:tcPr>
            <w:tcW w:w="9535" w:type="dxa"/>
            <w:gridSpan w:val="4"/>
          </w:tcPr>
          <w:p w14:paraId="32BD6EDE" w14:textId="17AA120A" w:rsidR="007F1EEE" w:rsidRPr="005F51F3" w:rsidRDefault="007F1EEE" w:rsidP="007F1EEE">
            <w:pPr>
              <w:jc w:val="center"/>
              <w:rPr>
                <w:rFonts w:ascii="Arial" w:hAnsi="Arial" w:cs="Arial"/>
                <w:b/>
                <w:bCs/>
                <w:kern w:val="2"/>
                <w:sz w:val="22"/>
                <w:szCs w:val="22"/>
              </w:rPr>
            </w:pPr>
            <w:r w:rsidRPr="005F51F3">
              <w:rPr>
                <w:rFonts w:ascii="Arial" w:hAnsi="Arial" w:cs="Arial"/>
                <w:b/>
                <w:bCs/>
                <w:kern w:val="2"/>
                <w:sz w:val="22"/>
                <w:szCs w:val="22"/>
              </w:rPr>
              <w:t>1</w:t>
            </w:r>
            <w:r>
              <w:rPr>
                <w:rFonts w:ascii="Arial" w:hAnsi="Arial" w:cs="Arial"/>
                <w:b/>
                <w:bCs/>
                <w:kern w:val="2"/>
                <w:sz w:val="22"/>
                <w:szCs w:val="22"/>
              </w:rPr>
              <w:t>1</w:t>
            </w:r>
            <w:r w:rsidRPr="005F51F3">
              <w:rPr>
                <w:rFonts w:ascii="Arial" w:hAnsi="Arial" w:cs="Arial"/>
                <w:b/>
                <w:bCs/>
                <w:kern w:val="2"/>
                <w:sz w:val="22"/>
                <w:szCs w:val="22"/>
              </w:rPr>
              <w:t>. SUTARTIES GALIOJIMAS IR KEITIMAS</w:t>
            </w:r>
          </w:p>
        </w:tc>
      </w:tr>
      <w:tr w:rsidR="007F1EEE" w:rsidRPr="005F51F3" w14:paraId="5F60F40A" w14:textId="77777777" w:rsidTr="0056083E">
        <w:trPr>
          <w:trHeight w:val="300"/>
        </w:trPr>
        <w:tc>
          <w:tcPr>
            <w:tcW w:w="2704" w:type="dxa"/>
            <w:gridSpan w:val="2"/>
          </w:tcPr>
          <w:p w14:paraId="15EF94F7" w14:textId="38C62213"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1</w:t>
            </w:r>
            <w:r>
              <w:rPr>
                <w:rFonts w:ascii="Arial" w:hAnsi="Arial" w:cs="Arial"/>
                <w:b/>
                <w:bCs/>
                <w:kern w:val="2"/>
                <w:sz w:val="22"/>
                <w:szCs w:val="22"/>
              </w:rPr>
              <w:t>1</w:t>
            </w:r>
            <w:r w:rsidRPr="005F51F3">
              <w:rPr>
                <w:rFonts w:ascii="Arial" w:hAnsi="Arial" w:cs="Arial"/>
                <w:b/>
                <w:bCs/>
                <w:kern w:val="2"/>
                <w:sz w:val="22"/>
                <w:szCs w:val="22"/>
              </w:rPr>
              <w:t>.1. Sutarties sudarymas ir įsigaliojimas</w:t>
            </w:r>
          </w:p>
        </w:tc>
        <w:tc>
          <w:tcPr>
            <w:tcW w:w="6831" w:type="dxa"/>
            <w:gridSpan w:val="2"/>
          </w:tcPr>
          <w:p w14:paraId="332B09AF" w14:textId="23C2F98E" w:rsidR="00E31B13" w:rsidRPr="000772F5" w:rsidRDefault="00E31B13" w:rsidP="000772F5">
            <w:pPr>
              <w:jc w:val="both"/>
              <w:rPr>
                <w:rFonts w:ascii="Arial" w:hAnsi="Arial" w:cs="Arial"/>
                <w:kern w:val="2"/>
                <w:sz w:val="22"/>
                <w:szCs w:val="22"/>
              </w:rPr>
            </w:pPr>
            <w:r w:rsidRPr="000772F5">
              <w:rPr>
                <w:rFonts w:ascii="Arial" w:hAnsi="Arial" w:cs="Arial"/>
                <w:kern w:val="2"/>
                <w:sz w:val="22"/>
                <w:szCs w:val="22"/>
              </w:rPr>
              <w:t>Ši Sutartis laikoma sudaryta ir įsigalioja nuo Sutarties pasirašymo dienos (antrosios Šalies pasirašymo dieną)</w:t>
            </w:r>
            <w:r w:rsidR="000772F5" w:rsidRPr="000772F5">
              <w:rPr>
                <w:rFonts w:ascii="Arial" w:hAnsi="Arial" w:cs="Arial"/>
                <w:kern w:val="2"/>
                <w:sz w:val="22"/>
                <w:szCs w:val="22"/>
              </w:rPr>
              <w:t xml:space="preserve"> ir </w:t>
            </w:r>
            <w:r w:rsidR="000772F5" w:rsidRPr="000772F5">
              <w:rPr>
                <w:rFonts w:ascii="Arial" w:eastAsia="Calibri" w:hAnsi="Arial" w:cs="Arial"/>
                <w:sz w:val="22"/>
                <w:szCs w:val="22"/>
              </w:rPr>
              <w:t>nustatyta tvarka užregistravus</w:t>
            </w:r>
            <w:r w:rsidR="000772F5" w:rsidRPr="000772F5">
              <w:rPr>
                <w:rFonts w:ascii="Arial" w:hAnsi="Arial" w:cs="Arial"/>
                <w:kern w:val="2"/>
                <w:sz w:val="22"/>
                <w:szCs w:val="22"/>
              </w:rPr>
              <w:t>.</w:t>
            </w:r>
          </w:p>
          <w:p w14:paraId="7A74B206" w14:textId="5731A4B3" w:rsidR="00E31B13" w:rsidRPr="000772F5" w:rsidRDefault="00E31B13" w:rsidP="000772F5">
            <w:pPr>
              <w:jc w:val="both"/>
              <w:rPr>
                <w:rFonts w:ascii="Arial" w:hAnsi="Arial" w:cs="Arial"/>
                <w:color w:val="000000"/>
                <w:kern w:val="2"/>
                <w:sz w:val="22"/>
                <w:szCs w:val="22"/>
              </w:rPr>
            </w:pPr>
            <w:r w:rsidRPr="000772F5">
              <w:rPr>
                <w:rFonts w:ascii="Arial" w:hAnsi="Arial" w:cs="Arial"/>
                <w:color w:val="000000"/>
                <w:kern w:val="2"/>
                <w:sz w:val="22"/>
                <w:szCs w:val="22"/>
              </w:rPr>
              <w:t xml:space="preserve">Sutartis galioja iki visiško prievolių įvykdymo (kol bus išnaudota </w:t>
            </w:r>
            <w:r w:rsidR="00352023" w:rsidRPr="000772F5">
              <w:rPr>
                <w:rFonts w:ascii="Arial" w:hAnsi="Arial" w:cs="Arial"/>
                <w:color w:val="000000" w:themeColor="text1"/>
                <w:kern w:val="2"/>
                <w:sz w:val="22"/>
                <w:szCs w:val="22"/>
              </w:rPr>
              <w:t xml:space="preserve">atitinkamos P.o.d </w:t>
            </w:r>
            <w:r w:rsidRPr="000772F5">
              <w:rPr>
                <w:rFonts w:ascii="Arial" w:hAnsi="Arial" w:cs="Arial"/>
                <w:color w:val="000000"/>
                <w:kern w:val="2"/>
                <w:sz w:val="22"/>
                <w:szCs w:val="22"/>
              </w:rPr>
              <w:t xml:space="preserve">Pradinės Sutarties vertė, bet jos terminas negali būti ilgesnis kaip </w:t>
            </w:r>
            <w:r w:rsidR="00240400" w:rsidRPr="000772F5">
              <w:rPr>
                <w:rFonts w:ascii="Arial" w:hAnsi="Arial" w:cs="Arial"/>
                <w:color w:val="000000"/>
                <w:kern w:val="2"/>
                <w:sz w:val="22"/>
                <w:szCs w:val="22"/>
              </w:rPr>
              <w:t>36</w:t>
            </w:r>
            <w:r w:rsidR="00240400" w:rsidRPr="000772F5">
              <w:rPr>
                <w:rFonts w:ascii="Arial" w:hAnsi="Arial" w:cs="Arial"/>
                <w:kern w:val="2"/>
                <w:sz w:val="22"/>
                <w:szCs w:val="22"/>
              </w:rPr>
              <w:t xml:space="preserve"> (trisdešimt </w:t>
            </w:r>
            <w:r w:rsidR="00343E67" w:rsidRPr="000772F5">
              <w:rPr>
                <w:rFonts w:ascii="Arial" w:hAnsi="Arial" w:cs="Arial"/>
                <w:kern w:val="2"/>
                <w:sz w:val="22"/>
                <w:szCs w:val="22"/>
              </w:rPr>
              <w:t>šeši</w:t>
            </w:r>
            <w:r w:rsidR="00240400" w:rsidRPr="000772F5">
              <w:rPr>
                <w:rFonts w:ascii="Arial" w:hAnsi="Arial" w:cs="Arial"/>
                <w:kern w:val="2"/>
                <w:sz w:val="22"/>
                <w:szCs w:val="22"/>
              </w:rPr>
              <w:t>) mėnesiai</w:t>
            </w:r>
            <w:r w:rsidR="000772F5" w:rsidRPr="000772F5">
              <w:rPr>
                <w:rFonts w:ascii="Arial" w:hAnsi="Arial" w:cs="Arial"/>
                <w:kern w:val="2"/>
                <w:sz w:val="22"/>
                <w:szCs w:val="22"/>
              </w:rPr>
              <w:t>.</w:t>
            </w:r>
          </w:p>
          <w:p w14:paraId="112F51C7" w14:textId="6A3D54EF" w:rsidR="00E31B13" w:rsidRPr="005F51F3" w:rsidRDefault="00E31B13" w:rsidP="007F1EEE">
            <w:pPr>
              <w:jc w:val="both"/>
              <w:rPr>
                <w:rFonts w:ascii="Arial" w:hAnsi="Arial" w:cs="Arial"/>
                <w:color w:val="4472C4"/>
                <w:kern w:val="2"/>
                <w:sz w:val="22"/>
                <w:szCs w:val="22"/>
              </w:rPr>
            </w:pPr>
          </w:p>
        </w:tc>
      </w:tr>
      <w:tr w:rsidR="007F1EEE" w:rsidRPr="005F51F3" w14:paraId="5FAE2EF9" w14:textId="77777777" w:rsidTr="0056083E">
        <w:trPr>
          <w:trHeight w:val="300"/>
        </w:trPr>
        <w:tc>
          <w:tcPr>
            <w:tcW w:w="2704" w:type="dxa"/>
            <w:gridSpan w:val="2"/>
          </w:tcPr>
          <w:p w14:paraId="257F1F0B" w14:textId="7E2A18BA" w:rsidR="007F1EEE" w:rsidRPr="0004688B" w:rsidRDefault="007F1EEE" w:rsidP="007F1EEE">
            <w:pPr>
              <w:rPr>
                <w:rFonts w:ascii="Arial" w:hAnsi="Arial" w:cs="Arial"/>
                <w:b/>
                <w:bCs/>
                <w:kern w:val="2"/>
                <w:sz w:val="22"/>
                <w:szCs w:val="22"/>
              </w:rPr>
            </w:pPr>
            <w:r w:rsidRPr="0004688B">
              <w:rPr>
                <w:rFonts w:ascii="Arial" w:hAnsi="Arial" w:cs="Arial"/>
                <w:b/>
                <w:bCs/>
                <w:kern w:val="2"/>
                <w:sz w:val="22"/>
                <w:szCs w:val="22"/>
              </w:rPr>
              <w:lastRenderedPageBreak/>
              <w:t>11.2. Sutarties galiojimo termino pratęsimas</w:t>
            </w:r>
          </w:p>
        </w:tc>
        <w:tc>
          <w:tcPr>
            <w:tcW w:w="6831" w:type="dxa"/>
            <w:gridSpan w:val="2"/>
          </w:tcPr>
          <w:p w14:paraId="6106DF37" w14:textId="3FF97D1E" w:rsidR="007F1EEE" w:rsidRPr="0004688B" w:rsidRDefault="0004688B" w:rsidP="0004688B">
            <w:pPr>
              <w:rPr>
                <w:rFonts w:ascii="Arial" w:hAnsi="Arial" w:cs="Arial"/>
                <w:kern w:val="2"/>
                <w:sz w:val="22"/>
                <w:szCs w:val="22"/>
              </w:rPr>
            </w:pPr>
            <w:r w:rsidRPr="0004688B">
              <w:rPr>
                <w:rFonts w:ascii="Arial" w:hAnsi="Arial" w:cs="Arial"/>
                <w:kern w:val="2"/>
                <w:sz w:val="22"/>
                <w:szCs w:val="22"/>
              </w:rPr>
              <w:t>Netaikoma</w:t>
            </w:r>
          </w:p>
        </w:tc>
      </w:tr>
      <w:tr w:rsidR="007F1EEE" w:rsidRPr="005F51F3" w14:paraId="7BFFEA57" w14:textId="77777777" w:rsidTr="0056083E">
        <w:trPr>
          <w:trHeight w:val="300"/>
        </w:trPr>
        <w:tc>
          <w:tcPr>
            <w:tcW w:w="9535" w:type="dxa"/>
            <w:gridSpan w:val="4"/>
          </w:tcPr>
          <w:p w14:paraId="384CF92C" w14:textId="1FD53567" w:rsidR="007F1EEE" w:rsidRPr="005F51F3" w:rsidRDefault="007F1EEE" w:rsidP="007F1EEE">
            <w:pPr>
              <w:jc w:val="center"/>
              <w:rPr>
                <w:rFonts w:ascii="Arial" w:hAnsi="Arial" w:cs="Arial"/>
                <w:b/>
                <w:bCs/>
                <w:kern w:val="2"/>
                <w:sz w:val="22"/>
                <w:szCs w:val="22"/>
              </w:rPr>
            </w:pPr>
            <w:r w:rsidRPr="005F51F3">
              <w:rPr>
                <w:rFonts w:ascii="Arial" w:hAnsi="Arial" w:cs="Arial"/>
                <w:b/>
                <w:bCs/>
                <w:kern w:val="2"/>
                <w:sz w:val="22"/>
                <w:szCs w:val="22"/>
              </w:rPr>
              <w:t>1</w:t>
            </w:r>
            <w:r>
              <w:rPr>
                <w:rFonts w:ascii="Arial" w:hAnsi="Arial" w:cs="Arial"/>
                <w:b/>
                <w:bCs/>
                <w:kern w:val="2"/>
                <w:sz w:val="22"/>
                <w:szCs w:val="22"/>
              </w:rPr>
              <w:t>2</w:t>
            </w:r>
            <w:r w:rsidRPr="005F51F3">
              <w:rPr>
                <w:rFonts w:ascii="Arial" w:hAnsi="Arial" w:cs="Arial"/>
                <w:b/>
                <w:bCs/>
                <w:kern w:val="2"/>
                <w:sz w:val="22"/>
                <w:szCs w:val="22"/>
              </w:rPr>
              <w:t>. SUTARTIES NUTRAUKIMAS</w:t>
            </w:r>
          </w:p>
        </w:tc>
      </w:tr>
      <w:tr w:rsidR="007F1EEE" w:rsidRPr="005F51F3" w14:paraId="167B6058" w14:textId="77777777" w:rsidTr="0056083E">
        <w:trPr>
          <w:trHeight w:val="300"/>
        </w:trPr>
        <w:tc>
          <w:tcPr>
            <w:tcW w:w="2532" w:type="dxa"/>
          </w:tcPr>
          <w:p w14:paraId="23CE183F" w14:textId="171A0A67"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1</w:t>
            </w:r>
            <w:r>
              <w:rPr>
                <w:rFonts w:ascii="Arial" w:hAnsi="Arial" w:cs="Arial"/>
                <w:b/>
                <w:bCs/>
                <w:kern w:val="2"/>
                <w:sz w:val="22"/>
                <w:szCs w:val="22"/>
              </w:rPr>
              <w:t>2</w:t>
            </w:r>
            <w:r w:rsidRPr="005F51F3">
              <w:rPr>
                <w:rFonts w:ascii="Arial" w:hAnsi="Arial" w:cs="Arial"/>
                <w:b/>
                <w:bCs/>
                <w:kern w:val="2"/>
                <w:sz w:val="22"/>
                <w:szCs w:val="22"/>
              </w:rPr>
              <w:t>.1. Sutarties nutraukimo pagrindai</w:t>
            </w:r>
          </w:p>
        </w:tc>
        <w:tc>
          <w:tcPr>
            <w:tcW w:w="7003" w:type="dxa"/>
            <w:gridSpan w:val="3"/>
          </w:tcPr>
          <w:p w14:paraId="188737FB" w14:textId="002874F9" w:rsidR="007F1EEE" w:rsidRPr="00BA693A" w:rsidRDefault="007F1EEE" w:rsidP="007F1EEE">
            <w:pPr>
              <w:jc w:val="both"/>
              <w:rPr>
                <w:rFonts w:ascii="Arial" w:hAnsi="Arial" w:cs="Arial"/>
                <w:kern w:val="2"/>
                <w:sz w:val="22"/>
                <w:szCs w:val="22"/>
              </w:rPr>
            </w:pPr>
            <w:r w:rsidRPr="005F51F3">
              <w:rPr>
                <w:rFonts w:ascii="Arial" w:hAnsi="Arial" w:cs="Arial"/>
                <w:kern w:val="2"/>
                <w:sz w:val="22"/>
                <w:szCs w:val="22"/>
              </w:rPr>
              <w:t>Sutartis gali būti nutraukiama rašytiniu Šalių susitarimu arba vienašališkai, Bendrosiose sąlygose nustatyta tvarka.</w:t>
            </w:r>
          </w:p>
        </w:tc>
      </w:tr>
      <w:tr w:rsidR="007F1EEE" w:rsidRPr="005F51F3" w14:paraId="1FB2BE73" w14:textId="77777777" w:rsidTr="0056083E">
        <w:trPr>
          <w:trHeight w:val="300"/>
        </w:trPr>
        <w:tc>
          <w:tcPr>
            <w:tcW w:w="2532" w:type="dxa"/>
          </w:tcPr>
          <w:p w14:paraId="162BC060" w14:textId="7786117C"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1</w:t>
            </w:r>
            <w:r>
              <w:rPr>
                <w:rFonts w:ascii="Arial" w:hAnsi="Arial" w:cs="Arial"/>
                <w:b/>
                <w:bCs/>
                <w:kern w:val="2"/>
                <w:sz w:val="22"/>
                <w:szCs w:val="22"/>
              </w:rPr>
              <w:t>2</w:t>
            </w:r>
            <w:r w:rsidRPr="005F51F3">
              <w:rPr>
                <w:rFonts w:ascii="Arial" w:hAnsi="Arial" w:cs="Arial"/>
                <w:b/>
                <w:bCs/>
                <w:kern w:val="2"/>
                <w:sz w:val="22"/>
                <w:szCs w:val="22"/>
              </w:rPr>
              <w:t>.2. Esminiai Sutarties pažeidimai</w:t>
            </w:r>
          </w:p>
          <w:p w14:paraId="277FE364" w14:textId="77777777" w:rsidR="007F1EEE" w:rsidRPr="005F51F3" w:rsidRDefault="007F1EEE" w:rsidP="007F1EEE">
            <w:pPr>
              <w:rPr>
                <w:rFonts w:ascii="Arial" w:hAnsi="Arial" w:cs="Arial"/>
                <w:b/>
                <w:bCs/>
                <w:kern w:val="2"/>
                <w:sz w:val="22"/>
                <w:szCs w:val="22"/>
              </w:rPr>
            </w:pPr>
          </w:p>
        </w:tc>
        <w:tc>
          <w:tcPr>
            <w:tcW w:w="7003" w:type="dxa"/>
            <w:gridSpan w:val="3"/>
          </w:tcPr>
          <w:p w14:paraId="72BD5860" w14:textId="4C4DE3E1" w:rsidR="007F1EEE" w:rsidRPr="00B5169C" w:rsidRDefault="007F1EEE" w:rsidP="007F1EEE">
            <w:pPr>
              <w:jc w:val="both"/>
              <w:rPr>
                <w:rFonts w:ascii="Arial" w:hAnsi="Arial" w:cs="Arial"/>
                <w:kern w:val="2"/>
                <w:sz w:val="22"/>
                <w:szCs w:val="22"/>
              </w:rPr>
            </w:pPr>
            <w:r w:rsidRPr="005F51F3">
              <w:rPr>
                <w:rFonts w:ascii="Arial" w:hAnsi="Arial" w:cs="Arial"/>
                <w:kern w:val="2"/>
                <w:sz w:val="22"/>
                <w:szCs w:val="22"/>
              </w:rPr>
              <w:t>1</w:t>
            </w:r>
            <w:r>
              <w:rPr>
                <w:rFonts w:ascii="Arial" w:hAnsi="Arial" w:cs="Arial"/>
                <w:kern w:val="2"/>
                <w:sz w:val="22"/>
                <w:szCs w:val="22"/>
              </w:rPr>
              <w:t>2</w:t>
            </w:r>
            <w:r w:rsidRPr="005F51F3">
              <w:rPr>
                <w:rFonts w:ascii="Arial" w:hAnsi="Arial" w:cs="Arial"/>
                <w:kern w:val="2"/>
                <w:sz w:val="22"/>
                <w:szCs w:val="22"/>
              </w:rPr>
              <w:t xml:space="preserve">.2.1. jeigu Tiekėjas nevykdo prisiimtų įsipareigojimų už Sutartyje </w:t>
            </w:r>
            <w:r w:rsidRPr="00F6275F">
              <w:rPr>
                <w:rFonts w:ascii="Arial" w:hAnsi="Arial" w:cs="Arial"/>
                <w:kern w:val="2"/>
                <w:sz w:val="22"/>
                <w:szCs w:val="22"/>
              </w:rPr>
              <w:t xml:space="preserve">nustatytą </w:t>
            </w:r>
            <w:r w:rsidRPr="00B5169C">
              <w:rPr>
                <w:rFonts w:ascii="Arial" w:hAnsi="Arial" w:cs="Arial"/>
                <w:kern w:val="2"/>
                <w:sz w:val="22"/>
                <w:szCs w:val="22"/>
              </w:rPr>
              <w:t>Sutarties  įkainius;</w:t>
            </w:r>
          </w:p>
          <w:p w14:paraId="3978EB66" w14:textId="2897778E" w:rsidR="007F1EEE" w:rsidRPr="00B5169C" w:rsidRDefault="007F1EEE" w:rsidP="007F1EEE">
            <w:pPr>
              <w:spacing w:line="257" w:lineRule="auto"/>
              <w:jc w:val="both"/>
              <w:rPr>
                <w:rFonts w:ascii="Arial" w:hAnsi="Arial" w:cs="Arial"/>
                <w:kern w:val="2"/>
                <w:sz w:val="22"/>
                <w:szCs w:val="22"/>
              </w:rPr>
            </w:pPr>
            <w:r w:rsidRPr="00B5169C">
              <w:rPr>
                <w:rFonts w:ascii="Arial" w:eastAsia="Arial" w:hAnsi="Arial" w:cs="Arial"/>
                <w:kern w:val="2"/>
                <w:sz w:val="22"/>
                <w:szCs w:val="22"/>
              </w:rPr>
              <w:t xml:space="preserve">12.2.2. jeigu Tiekėjas nesilaiko Sutartyje nustatytų Prekių tiekimo terminų 2 (du) kartus iš eilės; </w:t>
            </w:r>
          </w:p>
          <w:p w14:paraId="78BF0FAE" w14:textId="4D41F6AF" w:rsidR="007F1EEE" w:rsidRPr="00B5169C" w:rsidRDefault="007F1EEE" w:rsidP="007F1EEE">
            <w:pPr>
              <w:tabs>
                <w:tab w:val="left" w:pos="567"/>
                <w:tab w:val="left" w:pos="851"/>
                <w:tab w:val="left" w:pos="992"/>
                <w:tab w:val="left" w:pos="1134"/>
              </w:tabs>
              <w:spacing w:line="257" w:lineRule="auto"/>
              <w:jc w:val="both"/>
              <w:rPr>
                <w:rFonts w:ascii="Arial" w:eastAsia="Arial" w:hAnsi="Arial" w:cs="Arial"/>
                <w:kern w:val="2"/>
                <w:sz w:val="22"/>
                <w:szCs w:val="22"/>
              </w:rPr>
            </w:pPr>
            <w:r w:rsidRPr="00B5169C">
              <w:rPr>
                <w:rFonts w:ascii="Arial" w:eastAsia="Arial" w:hAnsi="Arial" w:cs="Arial"/>
                <w:kern w:val="2"/>
                <w:sz w:val="22"/>
                <w:szCs w:val="22"/>
              </w:rPr>
              <w:t xml:space="preserve">12.2.3. jeigu Tiekėjas pažeidžia Prekių pristatymo terminus ir priskaičiuotų netesybų už vėlavimą suma viršija 20 (dvidešimt) proc. </w:t>
            </w:r>
            <w:r w:rsidRPr="00B5169C">
              <w:rPr>
                <w:rFonts w:ascii="Arial" w:hAnsi="Arial" w:cs="Arial"/>
                <w:kern w:val="2"/>
                <w:sz w:val="22"/>
                <w:szCs w:val="22"/>
              </w:rPr>
              <w:t>atitinkamos P.o.d</w:t>
            </w:r>
            <w:r w:rsidRPr="00B5169C">
              <w:rPr>
                <w:rFonts w:ascii="Arial" w:eastAsia="Arial" w:hAnsi="Arial" w:cs="Arial"/>
                <w:kern w:val="2"/>
                <w:sz w:val="22"/>
                <w:szCs w:val="22"/>
              </w:rPr>
              <w:t xml:space="preserve"> Pradinės sutarties vertės;</w:t>
            </w:r>
          </w:p>
          <w:p w14:paraId="0FCF4814" w14:textId="5BA0605A" w:rsidR="007F1EEE" w:rsidRPr="002B6112" w:rsidRDefault="007F1EEE" w:rsidP="007F1EEE">
            <w:pPr>
              <w:spacing w:line="257" w:lineRule="auto"/>
              <w:jc w:val="both"/>
              <w:rPr>
                <w:rFonts w:ascii="Arial" w:hAnsi="Arial" w:cs="Arial"/>
                <w:kern w:val="2"/>
                <w:sz w:val="22"/>
                <w:szCs w:val="22"/>
              </w:rPr>
            </w:pPr>
            <w:bookmarkStart w:id="1" w:name="_Hlk165964289"/>
            <w:r w:rsidRPr="005F51F3">
              <w:rPr>
                <w:rFonts w:ascii="Arial" w:eastAsia="Arial" w:hAnsi="Arial" w:cs="Arial"/>
                <w:kern w:val="2"/>
                <w:sz w:val="22"/>
                <w:szCs w:val="22"/>
                <w:lang w:val="lt"/>
              </w:rPr>
              <w:t>1</w:t>
            </w:r>
            <w:r>
              <w:rPr>
                <w:rFonts w:ascii="Arial" w:eastAsia="Arial" w:hAnsi="Arial" w:cs="Arial"/>
                <w:kern w:val="2"/>
                <w:sz w:val="22"/>
                <w:szCs w:val="22"/>
                <w:lang w:val="lt"/>
              </w:rPr>
              <w:t>2</w:t>
            </w:r>
            <w:r w:rsidRPr="005F51F3">
              <w:rPr>
                <w:rFonts w:ascii="Arial" w:eastAsia="Arial" w:hAnsi="Arial" w:cs="Arial"/>
                <w:kern w:val="2"/>
                <w:sz w:val="22"/>
                <w:szCs w:val="22"/>
                <w:lang w:val="lt"/>
              </w:rPr>
              <w:t>.2.</w:t>
            </w:r>
            <w:r>
              <w:rPr>
                <w:rFonts w:ascii="Arial" w:eastAsia="Arial" w:hAnsi="Arial" w:cs="Arial"/>
                <w:kern w:val="2"/>
                <w:sz w:val="22"/>
                <w:szCs w:val="22"/>
                <w:lang w:val="lt"/>
              </w:rPr>
              <w:t>4</w:t>
            </w:r>
            <w:r w:rsidRPr="005F51F3">
              <w:rPr>
                <w:rFonts w:ascii="Arial" w:eastAsia="Arial" w:hAnsi="Arial" w:cs="Arial"/>
                <w:kern w:val="2"/>
                <w:sz w:val="22"/>
                <w:szCs w:val="22"/>
                <w:lang w:val="lt"/>
              </w:rPr>
              <w:t xml:space="preserve">. Tiekėjas pažeidžia Prekių pristatymo terminus nustatytus </w:t>
            </w:r>
            <w:r w:rsidRPr="005F51F3">
              <w:rPr>
                <w:rFonts w:ascii="Arial" w:hAnsi="Arial" w:cs="Arial"/>
                <w:kern w:val="2"/>
                <w:sz w:val="22"/>
                <w:szCs w:val="22"/>
              </w:rPr>
              <w:t>Specialiųjų sąlygų 4.1 punkte ir Prekių trūkumų šalinimo terminus nustatytus Bendrųjų sąlygų 7 skyriuje.</w:t>
            </w:r>
            <w:bookmarkEnd w:id="1"/>
          </w:p>
          <w:p w14:paraId="5201875C" w14:textId="414A53F2" w:rsidR="007F1EEE" w:rsidRPr="00BA693A" w:rsidRDefault="007F1EEE" w:rsidP="007F1EEE">
            <w:pPr>
              <w:tabs>
                <w:tab w:val="left" w:pos="567"/>
                <w:tab w:val="left" w:pos="851"/>
                <w:tab w:val="left" w:pos="992"/>
                <w:tab w:val="left" w:pos="1134"/>
              </w:tabs>
              <w:spacing w:line="257" w:lineRule="auto"/>
              <w:jc w:val="both"/>
              <w:rPr>
                <w:rFonts w:eastAsia="Arial"/>
                <w:color w:val="FF0000"/>
                <w:kern w:val="2"/>
                <w:szCs w:val="24"/>
              </w:rPr>
            </w:pPr>
            <w:r w:rsidRPr="002B6112">
              <w:rPr>
                <w:rFonts w:ascii="Arial" w:eastAsia="Arial" w:hAnsi="Arial" w:cs="Arial"/>
                <w:kern w:val="2"/>
                <w:sz w:val="22"/>
                <w:szCs w:val="22"/>
              </w:rPr>
              <w:t>12.2.5. Tiekėjas daugiau kaip 2 (du) kartus pristato Prekes, kurios neatitinka Sutartyje ir (ar) Įstatymuose nustatytų reikalavimų Prekėms</w:t>
            </w:r>
            <w:r>
              <w:rPr>
                <w:rFonts w:eastAsia="Arial"/>
                <w:color w:val="FF0000"/>
                <w:kern w:val="2"/>
                <w:szCs w:val="24"/>
              </w:rPr>
              <w:t>;</w:t>
            </w:r>
          </w:p>
        </w:tc>
      </w:tr>
      <w:tr w:rsidR="007F1EEE" w:rsidRPr="005F51F3" w14:paraId="022D2EDE" w14:textId="77777777" w:rsidTr="0056083E">
        <w:trPr>
          <w:trHeight w:val="300"/>
        </w:trPr>
        <w:tc>
          <w:tcPr>
            <w:tcW w:w="9535" w:type="dxa"/>
            <w:gridSpan w:val="4"/>
          </w:tcPr>
          <w:p w14:paraId="7E601E5D" w14:textId="5DF8D5AA" w:rsidR="007F1EEE" w:rsidRPr="005F51F3" w:rsidRDefault="007F1EEE" w:rsidP="007F1EEE">
            <w:pPr>
              <w:jc w:val="center"/>
              <w:rPr>
                <w:rFonts w:ascii="Arial" w:hAnsi="Arial" w:cs="Arial"/>
                <w:b/>
                <w:bCs/>
                <w:kern w:val="2"/>
                <w:sz w:val="22"/>
                <w:szCs w:val="22"/>
              </w:rPr>
            </w:pPr>
            <w:r w:rsidRPr="005F51F3">
              <w:rPr>
                <w:rFonts w:ascii="Arial" w:hAnsi="Arial" w:cs="Arial"/>
                <w:b/>
                <w:bCs/>
                <w:kern w:val="2"/>
                <w:sz w:val="22"/>
                <w:szCs w:val="22"/>
              </w:rPr>
              <w:t>1</w:t>
            </w:r>
            <w:r>
              <w:rPr>
                <w:rFonts w:ascii="Arial" w:hAnsi="Arial" w:cs="Arial"/>
                <w:b/>
                <w:bCs/>
                <w:kern w:val="2"/>
                <w:sz w:val="22"/>
                <w:szCs w:val="22"/>
              </w:rPr>
              <w:t>3</w:t>
            </w:r>
            <w:r w:rsidRPr="005F51F3">
              <w:rPr>
                <w:rFonts w:ascii="Arial" w:hAnsi="Arial" w:cs="Arial"/>
                <w:b/>
                <w:bCs/>
                <w:kern w:val="2"/>
                <w:sz w:val="22"/>
                <w:szCs w:val="22"/>
              </w:rPr>
              <w:t>. APLINKOSAUGINIAI IR SOCIALINIAI KRITERIJAI</w:t>
            </w:r>
          </w:p>
          <w:p w14:paraId="2740F614" w14:textId="366ACBE9" w:rsidR="007F1EEE" w:rsidRPr="005F51F3" w:rsidRDefault="007F1EEE" w:rsidP="00370CF7">
            <w:pPr>
              <w:rPr>
                <w:rFonts w:ascii="Arial" w:hAnsi="Arial" w:cs="Arial"/>
                <w:kern w:val="2"/>
                <w:sz w:val="22"/>
                <w:szCs w:val="22"/>
              </w:rPr>
            </w:pPr>
          </w:p>
        </w:tc>
      </w:tr>
      <w:tr w:rsidR="007F1EEE" w:rsidRPr="005F51F3" w14:paraId="789307D3" w14:textId="77777777" w:rsidTr="0056083E">
        <w:trPr>
          <w:trHeight w:val="300"/>
        </w:trPr>
        <w:tc>
          <w:tcPr>
            <w:tcW w:w="2532" w:type="dxa"/>
          </w:tcPr>
          <w:p w14:paraId="1A6BA6B5" w14:textId="13B12459"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1</w:t>
            </w:r>
            <w:r>
              <w:rPr>
                <w:rFonts w:ascii="Arial" w:hAnsi="Arial" w:cs="Arial"/>
                <w:b/>
                <w:bCs/>
                <w:kern w:val="2"/>
                <w:sz w:val="22"/>
                <w:szCs w:val="22"/>
              </w:rPr>
              <w:t>3</w:t>
            </w:r>
            <w:r w:rsidRPr="005F51F3">
              <w:rPr>
                <w:rFonts w:ascii="Arial" w:hAnsi="Arial" w:cs="Arial"/>
                <w:b/>
                <w:bCs/>
                <w:kern w:val="2"/>
                <w:sz w:val="22"/>
                <w:szCs w:val="22"/>
              </w:rPr>
              <w:t>.1. Aplinkosauginių kriterijų nustatymo teisinis pagrindas</w:t>
            </w:r>
          </w:p>
        </w:tc>
        <w:tc>
          <w:tcPr>
            <w:tcW w:w="7003" w:type="dxa"/>
            <w:gridSpan w:val="3"/>
          </w:tcPr>
          <w:p w14:paraId="71DFFBE8" w14:textId="35988D60" w:rsidR="0046708D" w:rsidRPr="00507A03" w:rsidRDefault="007F1EEE" w:rsidP="0046708D">
            <w:pPr>
              <w:jc w:val="both"/>
              <w:rPr>
                <w:rFonts w:ascii="Arial" w:hAnsi="Arial" w:cs="Arial"/>
                <w:color w:val="000000"/>
                <w:kern w:val="2"/>
                <w:sz w:val="22"/>
                <w:szCs w:val="22"/>
                <w:shd w:val="clear" w:color="auto" w:fill="FFFFFF"/>
              </w:rPr>
            </w:pPr>
            <w:r w:rsidRPr="0046708D">
              <w:rPr>
                <w:rFonts w:ascii="Arial" w:hAnsi="Arial" w:cs="Arial"/>
                <w:color w:val="000000"/>
                <w:kern w:val="2"/>
                <w:sz w:val="22"/>
                <w:szCs w:val="22"/>
                <w:shd w:val="clear" w:color="auto" w:fill="FFFFFF"/>
              </w:rPr>
              <w:t xml:space="preserve">Aplinkosauginiai kriterijai Prekėms nustatomi vadovaujantis </w:t>
            </w:r>
            <w:r w:rsidRPr="0046708D">
              <w:rPr>
                <w:rFonts w:ascii="Arial" w:hAnsi="Arial" w:cs="Arial"/>
                <w:color w:val="000000"/>
                <w:kern w:val="2"/>
                <w:sz w:val="22"/>
                <w:szCs w:val="22"/>
              </w:rPr>
              <w:t>Aplinkos apsaugos kriterijų taikymo, vykdant žaliuosius pirkimus, tvarkos aprašo, patvirtinto 2011 m. birželio 28 d. įsakymu D1-508</w:t>
            </w:r>
            <w:r w:rsidRPr="0046708D">
              <w:rPr>
                <w:rFonts w:ascii="Arial" w:hAnsi="Arial" w:cs="Arial"/>
                <w:color w:val="000000"/>
                <w:kern w:val="2"/>
                <w:sz w:val="22"/>
                <w:szCs w:val="22"/>
                <w:shd w:val="clear" w:color="auto" w:fill="FFFFFF"/>
              </w:rPr>
              <w:t xml:space="preserve"> „Dėl Aplinkos apsaugos kriterijų taikymo, vykdant žaliuosius pirkimus, tvarkos aprašo patvirtinimo“ (toliau – </w:t>
            </w:r>
            <w:r w:rsidRPr="00507A03">
              <w:rPr>
                <w:rFonts w:ascii="Arial" w:hAnsi="Arial" w:cs="Arial"/>
                <w:b/>
                <w:bCs/>
                <w:color w:val="000000"/>
                <w:kern w:val="2"/>
                <w:sz w:val="22"/>
                <w:szCs w:val="22"/>
                <w:shd w:val="clear" w:color="auto" w:fill="FFFFFF"/>
              </w:rPr>
              <w:t>Tvarkos aprašas</w:t>
            </w:r>
            <w:r w:rsidRPr="0046708D">
              <w:rPr>
                <w:rFonts w:ascii="Arial" w:hAnsi="Arial" w:cs="Arial"/>
                <w:color w:val="000000"/>
                <w:kern w:val="2"/>
                <w:sz w:val="22"/>
                <w:szCs w:val="22"/>
                <w:shd w:val="clear" w:color="auto" w:fill="FFFFFF"/>
              </w:rPr>
              <w:t>)</w:t>
            </w:r>
            <w:r w:rsidR="00A27B75">
              <w:rPr>
                <w:rFonts w:ascii="Arial" w:hAnsi="Arial" w:cs="Arial"/>
                <w:color w:val="000000"/>
                <w:kern w:val="2"/>
                <w:sz w:val="22"/>
                <w:szCs w:val="22"/>
                <w:shd w:val="clear" w:color="auto" w:fill="FFFFFF"/>
              </w:rPr>
              <w:t xml:space="preserve"> </w:t>
            </w:r>
            <w:r w:rsidRPr="00507A03">
              <w:rPr>
                <w:rFonts w:ascii="Arial" w:hAnsi="Arial" w:cs="Arial"/>
                <w:b/>
                <w:bCs/>
                <w:color w:val="000000"/>
                <w:kern w:val="2"/>
                <w:sz w:val="22"/>
                <w:szCs w:val="22"/>
                <w:shd w:val="clear" w:color="auto" w:fill="FFFFFF"/>
              </w:rPr>
              <w:t>4.1 papunkčiu</w:t>
            </w:r>
            <w:r w:rsidR="00961681" w:rsidRPr="0046708D">
              <w:rPr>
                <w:rFonts w:ascii="Arial" w:hAnsi="Arial" w:cs="Arial"/>
                <w:color w:val="000000"/>
                <w:kern w:val="2"/>
                <w:sz w:val="22"/>
                <w:szCs w:val="22"/>
                <w:shd w:val="clear" w:color="auto" w:fill="FFFFFF"/>
              </w:rPr>
              <w:t xml:space="preserve">  </w:t>
            </w:r>
            <w:r w:rsidR="00961681" w:rsidRPr="0046708D">
              <w:rPr>
                <w:rFonts w:ascii="Arial" w:hAnsi="Arial" w:cs="Arial"/>
                <w:sz w:val="22"/>
                <w:szCs w:val="22"/>
              </w:rPr>
              <w:t>(minimalūs aplinkos apsaugos kriterijai), Aprašo 2 priedo II skyriaus „PAKUOTĖS" 2 punkto reikalavimu (pakuotės turi atitikti minimalius aplinkos apsaugos kriterijus)</w:t>
            </w:r>
            <w:r w:rsidR="00507A03">
              <w:rPr>
                <w:rFonts w:ascii="Arial" w:hAnsi="Arial" w:cs="Arial"/>
                <w:sz w:val="22"/>
                <w:szCs w:val="22"/>
              </w:rPr>
              <w:t xml:space="preserve"> </w:t>
            </w:r>
            <w:r w:rsidRPr="0046708D">
              <w:rPr>
                <w:rFonts w:ascii="Arial" w:hAnsi="Arial" w:cs="Arial"/>
                <w:color w:val="000000"/>
                <w:kern w:val="2"/>
                <w:sz w:val="22"/>
                <w:szCs w:val="22"/>
                <w:shd w:val="clear" w:color="auto" w:fill="FFFFFF"/>
              </w:rPr>
              <w:t xml:space="preserve">ir </w:t>
            </w:r>
            <w:r w:rsidRPr="00507A03">
              <w:rPr>
                <w:rFonts w:ascii="Arial" w:hAnsi="Arial" w:cs="Arial"/>
                <w:b/>
                <w:bCs/>
                <w:color w:val="000000" w:themeColor="text1"/>
                <w:sz w:val="22"/>
                <w:szCs w:val="22"/>
              </w:rPr>
              <w:t xml:space="preserve">4.4.4.1 </w:t>
            </w:r>
            <w:r w:rsidRPr="00507A03">
              <w:rPr>
                <w:rFonts w:ascii="Arial" w:hAnsi="Arial" w:cs="Arial"/>
                <w:b/>
                <w:bCs/>
                <w:color w:val="000000"/>
                <w:kern w:val="2"/>
                <w:sz w:val="22"/>
                <w:szCs w:val="22"/>
                <w:shd w:val="clear" w:color="auto" w:fill="FFFFFF"/>
              </w:rPr>
              <w:t>papunkčiu</w:t>
            </w:r>
            <w:r w:rsidR="0046708D" w:rsidRPr="0046708D">
              <w:rPr>
                <w:rFonts w:ascii="Arial" w:hAnsi="Arial" w:cs="Arial"/>
                <w:color w:val="000000"/>
                <w:kern w:val="2"/>
                <w:sz w:val="22"/>
                <w:szCs w:val="22"/>
                <w:shd w:val="clear" w:color="auto" w:fill="FFFFFF"/>
              </w:rPr>
              <w:t xml:space="preserve"> </w:t>
            </w:r>
            <w:r w:rsidR="0046708D" w:rsidRPr="0046708D">
              <w:rPr>
                <w:rFonts w:ascii="Arial" w:hAnsi="Arial" w:cs="Arial"/>
                <w:sz w:val="22"/>
                <w:szCs w:val="22"/>
              </w:rPr>
              <w:t xml:space="preserve">(savarankiškai nustatomi aplinkos apsaugos kriterijai). </w:t>
            </w:r>
            <w:r w:rsidR="0046708D" w:rsidRPr="0046708D">
              <w:rPr>
                <w:rFonts w:ascii="Arial" w:eastAsia="Arial" w:hAnsi="Arial" w:cs="Arial"/>
                <w:sz w:val="22"/>
                <w:szCs w:val="22"/>
              </w:rPr>
              <w:t>Tiekėjas įsipareigoja laikytis šių aplinkosaugos reikalavimų: mažinti popieriaus sunaudojimą, atsisakyti nebūtino dokumentų kopijavimo ir spausdinimo; rengiama dokumentacija, prekių perdavimo–priėmimo aktai Perkančiajai organizacijai turi būti pateikti tik elektroniniu formatu.</w:t>
            </w:r>
          </w:p>
          <w:p w14:paraId="285B5864" w14:textId="77777777" w:rsidR="009B4855" w:rsidRDefault="009B4855" w:rsidP="007F1EEE">
            <w:pPr>
              <w:jc w:val="both"/>
              <w:rPr>
                <w:rFonts w:ascii="Arial" w:hAnsi="Arial" w:cs="Arial"/>
                <w:color w:val="000000"/>
                <w:kern w:val="2"/>
                <w:sz w:val="22"/>
                <w:szCs w:val="22"/>
                <w:shd w:val="clear" w:color="auto" w:fill="FFFFFF"/>
              </w:rPr>
            </w:pPr>
          </w:p>
          <w:p w14:paraId="2EE7401B" w14:textId="2E7526E0" w:rsidR="007F1EEE" w:rsidRPr="005F51F3" w:rsidRDefault="007F1EEE" w:rsidP="007F1EEE">
            <w:pPr>
              <w:jc w:val="both"/>
              <w:rPr>
                <w:rFonts w:ascii="Arial" w:hAnsi="Arial" w:cs="Arial"/>
                <w:color w:val="000000"/>
                <w:kern w:val="2"/>
                <w:sz w:val="22"/>
                <w:szCs w:val="22"/>
              </w:rPr>
            </w:pPr>
            <w:r w:rsidRPr="0047375B">
              <w:rPr>
                <w:rFonts w:ascii="Arial" w:hAnsi="Arial" w:cs="Arial"/>
                <w:color w:val="000000" w:themeColor="text1"/>
                <w:kern w:val="2"/>
                <w:sz w:val="22"/>
                <w:szCs w:val="22"/>
                <w:shd w:val="clear" w:color="auto" w:fill="FFFFFF"/>
              </w:rPr>
              <w:t>Nustačius, kad Tiekėjas šiame papunktyje nustatyto kriterijaus (-jų) nesilaiko, Tiekėjui taikoma Specialiųjų sąlygų 9.5 punkte nurodyto dydžio bauda.</w:t>
            </w:r>
          </w:p>
        </w:tc>
      </w:tr>
      <w:tr w:rsidR="007F1EEE" w:rsidRPr="005F51F3" w14:paraId="7F0F19FF" w14:textId="77777777" w:rsidTr="0056083E">
        <w:trPr>
          <w:trHeight w:val="300"/>
        </w:trPr>
        <w:tc>
          <w:tcPr>
            <w:tcW w:w="2532" w:type="dxa"/>
          </w:tcPr>
          <w:p w14:paraId="3BA01673" w14:textId="25655A00" w:rsidR="007F1EEE" w:rsidRPr="00314A83" w:rsidRDefault="007F1EEE" w:rsidP="007F1EEE">
            <w:pPr>
              <w:rPr>
                <w:rFonts w:ascii="Arial" w:hAnsi="Arial" w:cs="Arial"/>
                <w:b/>
                <w:bCs/>
                <w:kern w:val="2"/>
                <w:sz w:val="22"/>
                <w:szCs w:val="22"/>
              </w:rPr>
            </w:pPr>
            <w:r w:rsidRPr="00314A83">
              <w:rPr>
                <w:rFonts w:ascii="Arial" w:hAnsi="Arial" w:cs="Arial"/>
                <w:b/>
                <w:bCs/>
                <w:kern w:val="2"/>
                <w:sz w:val="22"/>
                <w:szCs w:val="22"/>
              </w:rPr>
              <w:t>13.2.  Su perkamomis Prekėmis susiję socialiniai kriterijai</w:t>
            </w:r>
          </w:p>
        </w:tc>
        <w:tc>
          <w:tcPr>
            <w:tcW w:w="7003" w:type="dxa"/>
            <w:gridSpan w:val="3"/>
          </w:tcPr>
          <w:p w14:paraId="531F4C9E" w14:textId="77777777" w:rsidR="007F1EEE" w:rsidRPr="00314A83" w:rsidRDefault="007F1EEE" w:rsidP="007F1EEE">
            <w:pPr>
              <w:rPr>
                <w:rFonts w:ascii="Arial" w:hAnsi="Arial" w:cs="Arial"/>
                <w:color w:val="000000"/>
                <w:kern w:val="2"/>
                <w:sz w:val="22"/>
                <w:szCs w:val="22"/>
                <w:shd w:val="clear" w:color="auto" w:fill="FFFFFF"/>
              </w:rPr>
            </w:pPr>
            <w:r w:rsidRPr="00314A83">
              <w:rPr>
                <w:rFonts w:ascii="Arial" w:hAnsi="Arial" w:cs="Arial"/>
                <w:color w:val="000000"/>
                <w:kern w:val="2"/>
                <w:sz w:val="22"/>
                <w:szCs w:val="22"/>
                <w:shd w:val="clear" w:color="auto" w:fill="FFFFFF"/>
              </w:rPr>
              <w:t>Netaikoma</w:t>
            </w:r>
          </w:p>
          <w:p w14:paraId="4B75BE37" w14:textId="50686054" w:rsidR="007F1EEE" w:rsidRPr="005F51F3" w:rsidRDefault="007F1EEE" w:rsidP="007F1EEE">
            <w:pPr>
              <w:jc w:val="both"/>
              <w:rPr>
                <w:rFonts w:ascii="Arial" w:hAnsi="Arial" w:cs="Arial"/>
                <w:color w:val="4472C4"/>
                <w:kern w:val="2"/>
                <w:sz w:val="22"/>
                <w:szCs w:val="22"/>
              </w:rPr>
            </w:pPr>
          </w:p>
        </w:tc>
      </w:tr>
      <w:tr w:rsidR="007F1EEE" w:rsidRPr="005F51F3" w14:paraId="46B95C0C" w14:textId="77777777" w:rsidTr="0056083E">
        <w:trPr>
          <w:trHeight w:val="300"/>
        </w:trPr>
        <w:tc>
          <w:tcPr>
            <w:tcW w:w="9535" w:type="dxa"/>
            <w:gridSpan w:val="4"/>
          </w:tcPr>
          <w:p w14:paraId="1B55D42C" w14:textId="61AD44BD" w:rsidR="007F1EEE" w:rsidRPr="0047375B" w:rsidRDefault="007F1EEE" w:rsidP="0047375B">
            <w:pPr>
              <w:jc w:val="center"/>
              <w:rPr>
                <w:rFonts w:ascii="Arial" w:hAnsi="Arial" w:cs="Arial"/>
                <w:b/>
                <w:bCs/>
                <w:kern w:val="2"/>
                <w:sz w:val="22"/>
                <w:szCs w:val="22"/>
              </w:rPr>
            </w:pPr>
            <w:r w:rsidRPr="005F51F3">
              <w:rPr>
                <w:rFonts w:ascii="Arial" w:hAnsi="Arial" w:cs="Arial"/>
                <w:b/>
                <w:bCs/>
                <w:kern w:val="2"/>
                <w:sz w:val="22"/>
                <w:szCs w:val="22"/>
              </w:rPr>
              <w:t>1</w:t>
            </w:r>
            <w:r>
              <w:rPr>
                <w:rFonts w:ascii="Arial" w:hAnsi="Arial" w:cs="Arial"/>
                <w:b/>
                <w:bCs/>
                <w:kern w:val="2"/>
                <w:sz w:val="22"/>
                <w:szCs w:val="22"/>
              </w:rPr>
              <w:t>4</w:t>
            </w:r>
            <w:r w:rsidRPr="005F51F3">
              <w:rPr>
                <w:rFonts w:ascii="Arial" w:hAnsi="Arial" w:cs="Arial"/>
                <w:b/>
                <w:bCs/>
                <w:kern w:val="2"/>
                <w:sz w:val="22"/>
                <w:szCs w:val="22"/>
              </w:rPr>
              <w:t xml:space="preserve">. BENDRŲJŲ SĄLYGŲ PAKEITIMAI IR PAPILDYMAI </w:t>
            </w:r>
          </w:p>
        </w:tc>
      </w:tr>
      <w:tr w:rsidR="007F1EEE" w:rsidRPr="000C0161" w14:paraId="7FE3FE05" w14:textId="77777777" w:rsidTr="0056083E">
        <w:trPr>
          <w:trHeight w:val="300"/>
        </w:trPr>
        <w:tc>
          <w:tcPr>
            <w:tcW w:w="2532" w:type="dxa"/>
          </w:tcPr>
          <w:p w14:paraId="500D1DD0" w14:textId="4CD861ED" w:rsidR="007F1EEE" w:rsidRPr="005F51F3" w:rsidRDefault="007F1EEE" w:rsidP="007F1EEE">
            <w:pPr>
              <w:rPr>
                <w:rFonts w:ascii="Arial" w:hAnsi="Arial" w:cs="Arial"/>
                <w:b/>
                <w:bCs/>
                <w:kern w:val="2"/>
                <w:sz w:val="22"/>
                <w:szCs w:val="22"/>
              </w:rPr>
            </w:pPr>
            <w:r w:rsidRPr="005F51F3">
              <w:rPr>
                <w:rFonts w:ascii="Arial" w:hAnsi="Arial" w:cs="Arial"/>
                <w:b/>
                <w:bCs/>
                <w:kern w:val="2"/>
                <w:sz w:val="22"/>
                <w:szCs w:val="22"/>
              </w:rPr>
              <w:t>1</w:t>
            </w:r>
            <w:r>
              <w:rPr>
                <w:rFonts w:ascii="Arial" w:hAnsi="Arial" w:cs="Arial"/>
                <w:b/>
                <w:bCs/>
                <w:kern w:val="2"/>
                <w:sz w:val="22"/>
                <w:szCs w:val="22"/>
              </w:rPr>
              <w:t>4</w:t>
            </w:r>
            <w:r w:rsidRPr="005F51F3">
              <w:rPr>
                <w:rFonts w:ascii="Arial" w:hAnsi="Arial" w:cs="Arial"/>
                <w:b/>
                <w:bCs/>
                <w:kern w:val="2"/>
                <w:sz w:val="22"/>
                <w:szCs w:val="22"/>
              </w:rPr>
              <w:t>.</w:t>
            </w:r>
            <w:r w:rsidR="002735F3">
              <w:rPr>
                <w:rFonts w:ascii="Arial" w:hAnsi="Arial" w:cs="Arial"/>
                <w:b/>
                <w:bCs/>
                <w:kern w:val="2"/>
                <w:sz w:val="22"/>
                <w:szCs w:val="22"/>
              </w:rPr>
              <w:t>1</w:t>
            </w:r>
            <w:r w:rsidR="007929CB">
              <w:rPr>
                <w:rFonts w:ascii="Arial" w:hAnsi="Arial" w:cs="Arial"/>
                <w:b/>
                <w:bCs/>
                <w:kern w:val="2"/>
                <w:sz w:val="22"/>
                <w:szCs w:val="22"/>
              </w:rPr>
              <w:t>.</w:t>
            </w:r>
            <w:r w:rsidRPr="005F51F3">
              <w:rPr>
                <w:rFonts w:ascii="Arial" w:hAnsi="Arial" w:cs="Arial"/>
                <w:b/>
                <w:bCs/>
                <w:kern w:val="2"/>
                <w:sz w:val="22"/>
                <w:szCs w:val="22"/>
              </w:rPr>
              <w:t xml:space="preserve"> </w:t>
            </w:r>
          </w:p>
        </w:tc>
        <w:tc>
          <w:tcPr>
            <w:tcW w:w="7003" w:type="dxa"/>
            <w:gridSpan w:val="3"/>
          </w:tcPr>
          <w:p w14:paraId="33EF5FE2" w14:textId="77777777" w:rsidR="007F1EEE" w:rsidRPr="008751A3" w:rsidRDefault="007F1EEE" w:rsidP="007F1EEE">
            <w:pPr>
              <w:jc w:val="both"/>
              <w:rPr>
                <w:rFonts w:ascii="Arial" w:hAnsi="Arial" w:cs="Arial"/>
                <w:i/>
                <w:iCs/>
              </w:rPr>
            </w:pPr>
            <w:r w:rsidRPr="008751A3">
              <w:rPr>
                <w:rFonts w:ascii="Arial" w:hAnsi="Arial" w:cs="Arial"/>
                <w:i/>
                <w:iCs/>
              </w:rPr>
              <w:t>Šalys susitaria papildyti Sutarties Bendrųjų sąlygų nurodytais punktais, tačiau kitų punktų numeracijos nekeisti:</w:t>
            </w:r>
          </w:p>
          <w:p w14:paraId="013E1FE5" w14:textId="0358776D" w:rsidR="007F1EEE" w:rsidRPr="00426615" w:rsidRDefault="007F1EEE" w:rsidP="007F1EEE">
            <w:pPr>
              <w:spacing w:before="40" w:after="40"/>
              <w:jc w:val="both"/>
              <w:rPr>
                <w:rFonts w:ascii="Arial" w:eastAsia="Arial" w:hAnsi="Arial" w:cs="Arial"/>
                <w:bCs/>
                <w:color w:val="000000" w:themeColor="text1"/>
                <w:sz w:val="22"/>
                <w:szCs w:val="22"/>
              </w:rPr>
            </w:pPr>
            <w:r w:rsidRPr="00B708D9">
              <w:rPr>
                <w:rFonts w:ascii="Arial" w:eastAsia="Arial" w:hAnsi="Arial" w:cs="Arial"/>
                <w:bCs/>
                <w:color w:val="000000" w:themeColor="text1"/>
                <w:sz w:val="22"/>
                <w:szCs w:val="22"/>
              </w:rPr>
              <w:t>13.6. Jeigu vykdant Sutartį</w:t>
            </w:r>
            <w:r w:rsidRPr="00B708D9">
              <w:rPr>
                <w:rFonts w:ascii="Arial" w:eastAsia="Aptos" w:hAnsi="Arial" w:cs="Arial"/>
                <w:iCs/>
                <w:color w:val="000000" w:themeColor="text1"/>
                <w:sz w:val="22"/>
                <w:szCs w:val="22"/>
              </w:rPr>
              <w:t xml:space="preserve"> Tiekėjui</w:t>
            </w:r>
            <w:r w:rsidRPr="00B708D9">
              <w:rPr>
                <w:rFonts w:ascii="Arial" w:eastAsia="Arial" w:hAnsi="Arial" w:cs="Arial"/>
                <w:bCs/>
                <w:color w:val="000000" w:themeColor="text1"/>
                <w:sz w:val="22"/>
                <w:szCs w:val="22"/>
              </w:rPr>
              <w:t xml:space="preserve"> (</w:t>
            </w:r>
            <w:r w:rsidRPr="00B708D9">
              <w:rPr>
                <w:rFonts w:ascii="Arial" w:eastAsia="Aptos" w:hAnsi="Arial" w:cs="Arial"/>
                <w:iCs/>
                <w:color w:val="000000" w:themeColor="text1"/>
                <w:sz w:val="22"/>
                <w:szCs w:val="22"/>
              </w:rPr>
              <w:t>subtiekėjui</w:t>
            </w:r>
            <w:r w:rsidRPr="00B708D9">
              <w:rPr>
                <w:rFonts w:ascii="Arial" w:eastAsia="Arial" w:hAnsi="Arial" w:cs="Arial"/>
                <w:bCs/>
                <w:color w:val="000000" w:themeColor="text1"/>
                <w:sz w:val="22"/>
                <w:szCs w:val="22"/>
              </w:rPr>
              <w:t xml:space="preserve">)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w:t>
            </w:r>
            <w:r w:rsidRPr="00B708D9">
              <w:rPr>
                <w:rFonts w:ascii="Arial" w:eastAsia="Arial" w:hAnsi="Arial" w:cs="Arial"/>
                <w:bCs/>
                <w:color w:val="000000" w:themeColor="text1"/>
                <w:sz w:val="22"/>
                <w:szCs w:val="22"/>
              </w:rPr>
              <w:lastRenderedPageBreak/>
              <w:t>konfidencialios informacijos</w:t>
            </w:r>
            <w:r w:rsidR="00CE75E7">
              <w:rPr>
                <w:rFonts w:ascii="Arial" w:eastAsia="Arial" w:hAnsi="Arial" w:cs="Arial"/>
                <w:bCs/>
                <w:color w:val="000000" w:themeColor="text1"/>
                <w:sz w:val="22"/>
                <w:szCs w:val="22"/>
              </w:rPr>
              <w:t xml:space="preserve"> </w:t>
            </w:r>
            <w:r w:rsidR="00CE75E7" w:rsidRPr="00B47391">
              <w:rPr>
                <w:rFonts w:ascii="Arial" w:eastAsia="Aptos" w:hAnsi="Arial" w:cs="Arial"/>
                <w:iCs/>
                <w:sz w:val="22"/>
                <w:szCs w:val="22"/>
              </w:rPr>
              <w:t xml:space="preserve">(Sutarties Specialiųjų sąlygų priedas </w:t>
            </w:r>
            <w:r w:rsidR="00CE75E7" w:rsidRPr="00426615">
              <w:rPr>
                <w:rFonts w:ascii="Arial" w:eastAsia="Aptos" w:hAnsi="Arial" w:cs="Arial"/>
                <w:iCs/>
                <w:color w:val="000000" w:themeColor="text1"/>
                <w:sz w:val="22"/>
                <w:szCs w:val="22"/>
              </w:rPr>
              <w:t>Nr. 4 „Įsipareigojimas neatskleisti konfidencialios informacijos“)</w:t>
            </w:r>
            <w:r w:rsidR="00CE75E7" w:rsidRPr="00426615">
              <w:rPr>
                <w:rFonts w:ascii="Arial" w:hAnsi="Arial" w:cs="Arial"/>
                <w:i/>
                <w:iCs/>
                <w:color w:val="000000" w:themeColor="text1"/>
                <w:sz w:val="22"/>
                <w:szCs w:val="22"/>
              </w:rPr>
              <w:t>.</w:t>
            </w:r>
          </w:p>
          <w:p w14:paraId="6EB86E91" w14:textId="67811A07" w:rsidR="007F1EEE" w:rsidRPr="007E04B5" w:rsidRDefault="007F1EEE" w:rsidP="007F1EEE">
            <w:pPr>
              <w:pStyle w:val="NoSpacing"/>
              <w:jc w:val="both"/>
              <w:rPr>
                <w:rFonts w:ascii="Arial" w:eastAsia="Aptos" w:hAnsi="Arial" w:cs="Arial"/>
                <w:iCs/>
                <w:lang w:val="lt-LT"/>
              </w:rPr>
            </w:pPr>
            <w:r w:rsidRPr="000C0161">
              <w:rPr>
                <w:rFonts w:ascii="Arial" w:hAnsi="Arial" w:cs="Arial"/>
                <w:lang w:val="lt-LT"/>
              </w:rPr>
              <w:t>16.</w:t>
            </w:r>
            <w:r>
              <w:rPr>
                <w:rFonts w:ascii="Arial" w:hAnsi="Arial" w:cs="Arial"/>
                <w:lang w:val="lt-LT"/>
              </w:rPr>
              <w:t>5</w:t>
            </w:r>
            <w:r w:rsidRPr="000C0161">
              <w:rPr>
                <w:rFonts w:ascii="Arial" w:hAnsi="Arial" w:cs="Arial"/>
                <w:lang w:val="lt-LT"/>
              </w:rPr>
              <w:t xml:space="preserve">. </w:t>
            </w:r>
            <w:r w:rsidRPr="000C0161">
              <w:rPr>
                <w:rFonts w:ascii="Arial" w:hAnsi="Arial" w:cs="Arial"/>
                <w:kern w:val="2"/>
                <w:lang w:val="lt-LT"/>
              </w:rPr>
              <w:t>Tiekėjas</w:t>
            </w:r>
            <w:r w:rsidRPr="000C0161">
              <w:rPr>
                <w:rFonts w:ascii="Arial" w:hAnsi="Arial" w:cs="Arial"/>
                <w:lang w:val="lt-LT"/>
              </w:rPr>
              <w:t xml:space="preserve"> supažindina Sutartį vykdysiančius</w:t>
            </w:r>
            <w:r w:rsidRPr="000C0161">
              <w:rPr>
                <w:rFonts w:ascii="Arial" w:hAnsi="Arial" w:cs="Arial"/>
                <w:bCs/>
                <w:lang w:val="lt-LT"/>
              </w:rPr>
              <w:t xml:space="preserve"> </w:t>
            </w:r>
            <w:r w:rsidRPr="000C0161">
              <w:rPr>
                <w:rFonts w:ascii="Arial" w:hAnsi="Arial" w:cs="Arial"/>
                <w:kern w:val="2"/>
                <w:lang w:val="lt-LT"/>
              </w:rPr>
              <w:t>Tiekėjo</w:t>
            </w:r>
            <w:r w:rsidRPr="000C0161">
              <w:rPr>
                <w:rFonts w:ascii="Arial" w:hAnsi="Arial" w:cs="Arial"/>
                <w:lang w:val="lt-LT"/>
              </w:rPr>
              <w:t xml:space="preserve"> (ir </w:t>
            </w:r>
            <w:r w:rsidRPr="000C0161">
              <w:rPr>
                <w:rFonts w:ascii="Arial" w:eastAsia="Aptos" w:hAnsi="Arial" w:cs="Arial"/>
                <w:iCs/>
                <w:lang w:val="lt-LT"/>
              </w:rPr>
              <w:t>subtiekėjo</w:t>
            </w:r>
            <w:r w:rsidRPr="000C0161">
              <w:rPr>
                <w:rFonts w:ascii="Arial" w:hAnsi="Arial" w:cs="Arial"/>
                <w:lang w:val="lt-LT"/>
              </w:rPr>
              <w:t xml:space="preserve">, jeigu jis pasitelkiamas) darbuotojus </w:t>
            </w:r>
            <w:r w:rsidRPr="000C0161">
              <w:rPr>
                <w:rFonts w:ascii="Arial" w:eastAsia="Aptos" w:hAnsi="Arial" w:cs="Arial"/>
                <w:iCs/>
                <w:lang w:val="lt-LT"/>
              </w:rPr>
              <w:t>su Antikorupcinės politikos, Interesų konfliktų vengimo politikos ir Dovanų politikos nuostatomis (https://vmu.lt/korupcijos-prevencija/) prieš pradedant vykdyti Sutartį ir įsipareigoja jų laikytis.</w:t>
            </w:r>
          </w:p>
          <w:p w14:paraId="34769C93" w14:textId="738226D3" w:rsidR="007F1EEE" w:rsidRPr="000C0161" w:rsidRDefault="007F1EEE" w:rsidP="007F1EEE">
            <w:pPr>
              <w:jc w:val="both"/>
              <w:rPr>
                <w:rFonts w:ascii="Arial" w:hAnsi="Arial" w:cs="Arial"/>
                <w:sz w:val="22"/>
                <w:szCs w:val="22"/>
              </w:rPr>
            </w:pPr>
            <w:r w:rsidRPr="000C0161">
              <w:rPr>
                <w:rFonts w:ascii="Arial" w:hAnsi="Arial" w:cs="Arial"/>
                <w:sz w:val="22"/>
                <w:szCs w:val="22"/>
              </w:rPr>
              <w:t>16.</w:t>
            </w:r>
            <w:r>
              <w:rPr>
                <w:rFonts w:ascii="Arial" w:hAnsi="Arial" w:cs="Arial"/>
                <w:sz w:val="22"/>
                <w:szCs w:val="22"/>
              </w:rPr>
              <w:t>6</w:t>
            </w:r>
            <w:r w:rsidRPr="000C0161">
              <w:rPr>
                <w:rFonts w:ascii="Arial" w:hAnsi="Arial" w:cs="Arial"/>
                <w:sz w:val="22"/>
                <w:szCs w:val="22"/>
              </w:rPr>
              <w:t xml:space="preserve">. </w:t>
            </w:r>
            <w:r w:rsidRPr="000C0161">
              <w:rPr>
                <w:rFonts w:ascii="Arial" w:hAnsi="Arial" w:cs="Arial"/>
                <w:kern w:val="2"/>
                <w:sz w:val="22"/>
                <w:szCs w:val="22"/>
              </w:rPr>
              <w:t>Tiekėjas</w:t>
            </w:r>
            <w:r w:rsidRPr="000C0161">
              <w:rPr>
                <w:rFonts w:ascii="Arial" w:hAnsi="Arial" w:cs="Arial"/>
                <w:sz w:val="22"/>
                <w:szCs w:val="22"/>
              </w:rPr>
              <w:t xml:space="preserve"> supažindina Sutartį vykdysiančius</w:t>
            </w:r>
            <w:r w:rsidRPr="000C0161">
              <w:rPr>
                <w:rFonts w:ascii="Arial" w:hAnsi="Arial" w:cs="Arial"/>
                <w:bCs/>
                <w:sz w:val="22"/>
                <w:szCs w:val="22"/>
              </w:rPr>
              <w:t xml:space="preserve"> </w:t>
            </w:r>
            <w:r w:rsidRPr="000C0161">
              <w:rPr>
                <w:rFonts w:ascii="Arial" w:hAnsi="Arial" w:cs="Arial"/>
                <w:kern w:val="2"/>
                <w:sz w:val="22"/>
                <w:szCs w:val="22"/>
              </w:rPr>
              <w:t>Tiekėjo</w:t>
            </w:r>
            <w:r w:rsidRPr="000C0161">
              <w:rPr>
                <w:rFonts w:ascii="Arial" w:hAnsi="Arial" w:cs="Arial"/>
                <w:sz w:val="22"/>
                <w:szCs w:val="22"/>
              </w:rPr>
              <w:t xml:space="preserve"> (ir </w:t>
            </w:r>
            <w:r w:rsidRPr="000C0161">
              <w:rPr>
                <w:rFonts w:ascii="Arial" w:eastAsia="Aptos" w:hAnsi="Arial" w:cs="Arial"/>
                <w:iCs/>
                <w:sz w:val="22"/>
                <w:szCs w:val="22"/>
              </w:rPr>
              <w:t>subtiekėjo</w:t>
            </w:r>
            <w:r w:rsidRPr="000C0161">
              <w:rPr>
                <w:rFonts w:ascii="Arial" w:hAnsi="Arial" w:cs="Arial"/>
                <w:sz w:val="22"/>
                <w:szCs w:val="22"/>
              </w:rPr>
              <w:t xml:space="preserve">, jeigu jis pasitelkiamas) darbuotojus su </w:t>
            </w:r>
            <w:r w:rsidRPr="000C0161">
              <w:rPr>
                <w:rFonts w:ascii="Arial" w:hAnsi="Arial" w:cs="Arial"/>
                <w:kern w:val="2"/>
                <w:sz w:val="22"/>
                <w:szCs w:val="22"/>
              </w:rPr>
              <w:t>Tiekėjų</w:t>
            </w:r>
            <w:r w:rsidRPr="000C0161">
              <w:rPr>
                <w:rFonts w:ascii="Arial" w:eastAsia="Arial" w:hAnsi="Arial" w:cs="Arial"/>
                <w:bCs/>
                <w:sz w:val="22"/>
                <w:szCs w:val="22"/>
              </w:rPr>
              <w:t xml:space="preserve">  elgesio kodeksu (https://vmu.lt/korupcijos-prevencija/, skiltis „Tiekėjų elgesio kodeksas ir kiti reikalavimai VMU veiklos partneriams“) </w:t>
            </w:r>
            <w:r w:rsidRPr="000C0161">
              <w:rPr>
                <w:rFonts w:ascii="Arial" w:eastAsia="Aptos" w:hAnsi="Arial" w:cs="Arial"/>
                <w:iCs/>
                <w:sz w:val="22"/>
                <w:szCs w:val="22"/>
              </w:rPr>
              <w:t>prieš pradedant vykdyti Sutartį ir</w:t>
            </w:r>
            <w:r w:rsidRPr="000C0161">
              <w:rPr>
                <w:rFonts w:ascii="Arial" w:eastAsia="Arial" w:hAnsi="Arial" w:cs="Arial"/>
                <w:bCs/>
                <w:sz w:val="22"/>
                <w:szCs w:val="22"/>
              </w:rPr>
              <w:t xml:space="preserve"> įsipareigoja jo laikytis.</w:t>
            </w:r>
          </w:p>
          <w:p w14:paraId="45617C75" w14:textId="3AAA8F8E" w:rsidR="007F1EEE" w:rsidRPr="000C0161" w:rsidRDefault="007F1EEE" w:rsidP="007F1EEE">
            <w:pPr>
              <w:jc w:val="both"/>
              <w:rPr>
                <w:rFonts w:ascii="Arial" w:eastAsia="Aptos" w:hAnsi="Arial" w:cs="Arial"/>
                <w:iCs/>
                <w:sz w:val="22"/>
                <w:szCs w:val="22"/>
              </w:rPr>
            </w:pPr>
            <w:r w:rsidRPr="000C0161">
              <w:rPr>
                <w:rFonts w:ascii="Arial" w:hAnsi="Arial" w:cs="Arial"/>
                <w:sz w:val="22"/>
                <w:szCs w:val="22"/>
              </w:rPr>
              <w:t>16.</w:t>
            </w:r>
            <w:r>
              <w:rPr>
                <w:rFonts w:ascii="Arial" w:hAnsi="Arial" w:cs="Arial"/>
                <w:sz w:val="22"/>
                <w:szCs w:val="22"/>
              </w:rPr>
              <w:t>7</w:t>
            </w:r>
            <w:r w:rsidRPr="000C0161">
              <w:rPr>
                <w:rFonts w:ascii="Arial" w:hAnsi="Arial" w:cs="Arial"/>
                <w:sz w:val="22"/>
                <w:szCs w:val="22"/>
              </w:rPr>
              <w:t xml:space="preserve">. </w:t>
            </w:r>
            <w:r w:rsidRPr="000C0161">
              <w:rPr>
                <w:rFonts w:ascii="Arial" w:eastAsia="Aptos" w:hAnsi="Arial" w:cs="Arial"/>
                <w:iCs/>
                <w:sz w:val="22"/>
                <w:szCs w:val="22"/>
              </w:rPr>
              <w:t xml:space="preserve">Jeigu Sutarties vykdymo metu Tiekėjui </w:t>
            </w:r>
            <w:r w:rsidRPr="000C0161">
              <w:rPr>
                <w:rFonts w:ascii="Arial" w:hAnsi="Arial" w:cs="Arial"/>
                <w:sz w:val="22"/>
                <w:szCs w:val="22"/>
              </w:rPr>
              <w:t>(</w:t>
            </w:r>
            <w:r w:rsidRPr="000C0161">
              <w:rPr>
                <w:rFonts w:ascii="Arial" w:eastAsia="Aptos" w:hAnsi="Arial" w:cs="Arial"/>
                <w:iCs/>
                <w:sz w:val="22"/>
                <w:szCs w:val="22"/>
              </w:rPr>
              <w:t>subtiekėjui</w:t>
            </w:r>
            <w:r w:rsidRPr="000C0161">
              <w:rPr>
                <w:rFonts w:ascii="Arial" w:hAnsi="Arial" w:cs="Arial"/>
                <w:sz w:val="22"/>
                <w:szCs w:val="22"/>
              </w:rPr>
              <w:t xml:space="preserve">, jeigu jis pasitelkiamas) </w:t>
            </w:r>
            <w:r w:rsidRPr="000C0161">
              <w:rPr>
                <w:rFonts w:ascii="Arial" w:eastAsia="Aptos" w:hAnsi="Arial" w:cs="Arial"/>
                <w:iCs/>
                <w:sz w:val="22"/>
                <w:szCs w:val="22"/>
              </w:rPr>
              <w:t>tampa žinoma prieš Pirkėją nukreiptos korupcinio pobūdžio veikos duomenys, jis nedelsiant apie tai informuoja Piekėją ir/arba imasi kitų teisėtų ir pakankamų priemonių neteisėtai veikai nutraukti;</w:t>
            </w:r>
          </w:p>
          <w:p w14:paraId="34D0A584" w14:textId="33878F8A" w:rsidR="007F1EEE" w:rsidRPr="008B4DDE" w:rsidRDefault="007F1EEE" w:rsidP="007F1EEE">
            <w:pPr>
              <w:jc w:val="both"/>
              <w:rPr>
                <w:rFonts w:ascii="Arial" w:eastAsia="Aptos" w:hAnsi="Arial" w:cs="Arial"/>
                <w:iCs/>
                <w:color w:val="000000" w:themeColor="text1"/>
                <w:sz w:val="22"/>
                <w:szCs w:val="22"/>
              </w:rPr>
            </w:pPr>
            <w:r w:rsidRPr="000C0161">
              <w:rPr>
                <w:rFonts w:ascii="Arial" w:hAnsi="Arial" w:cs="Arial"/>
                <w:sz w:val="22"/>
                <w:szCs w:val="22"/>
              </w:rPr>
              <w:t>16.</w:t>
            </w:r>
            <w:r>
              <w:rPr>
                <w:rFonts w:ascii="Arial" w:hAnsi="Arial" w:cs="Arial"/>
                <w:sz w:val="22"/>
                <w:szCs w:val="22"/>
              </w:rPr>
              <w:t>8</w:t>
            </w:r>
            <w:r w:rsidRPr="000C0161">
              <w:rPr>
                <w:rFonts w:ascii="Arial" w:hAnsi="Arial" w:cs="Arial"/>
                <w:sz w:val="22"/>
                <w:szCs w:val="22"/>
              </w:rPr>
              <w:t xml:space="preserve">. </w:t>
            </w:r>
            <w:r w:rsidRPr="000C0161">
              <w:rPr>
                <w:rFonts w:ascii="Arial" w:eastAsia="Aptos" w:hAnsi="Arial" w:cs="Arial"/>
                <w:iCs/>
                <w:sz w:val="22"/>
                <w:szCs w:val="22"/>
              </w:rPr>
              <w:t>Nedelsiant informuoti</w:t>
            </w:r>
            <w:r w:rsidRPr="000C0161">
              <w:rPr>
                <w:rFonts w:ascii="Arial" w:hAnsi="Arial" w:cs="Arial"/>
                <w:sz w:val="22"/>
                <w:szCs w:val="22"/>
              </w:rPr>
              <w:t xml:space="preserve"> Pirkėją</w:t>
            </w:r>
            <w:r w:rsidRPr="000C0161">
              <w:rPr>
                <w:rFonts w:ascii="Arial" w:eastAsia="Aptos" w:hAnsi="Arial" w:cs="Arial"/>
                <w:iCs/>
                <w:sz w:val="22"/>
                <w:szCs w:val="22"/>
              </w:rPr>
              <w:t xml:space="preserve"> apie Sutarties galiojimo metu atsiradusias aplinkybes, dėl kurių Sutartis ar </w:t>
            </w:r>
            <w:r w:rsidRPr="000C0161">
              <w:rPr>
                <w:rFonts w:ascii="Arial" w:hAnsi="Arial" w:cs="Arial"/>
                <w:kern w:val="2"/>
                <w:sz w:val="22"/>
                <w:szCs w:val="22"/>
              </w:rPr>
              <w:t>Tiekėjas T</w:t>
            </w:r>
            <w:r w:rsidRPr="000C0161">
              <w:rPr>
                <w:rFonts w:ascii="Arial" w:eastAsia="Aptos" w:hAnsi="Arial" w:cs="Arial"/>
                <w:iCs/>
                <w:sz w:val="22"/>
                <w:szCs w:val="22"/>
              </w:rPr>
              <w:t xml:space="preserve">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2B540B4" w14:textId="7AD27550" w:rsidR="007F1EEE" w:rsidRPr="008B34FE" w:rsidRDefault="007F1EEE" w:rsidP="007F1EEE">
            <w:pPr>
              <w:jc w:val="both"/>
              <w:rPr>
                <w:rFonts w:ascii="Arial" w:hAnsi="Arial" w:cs="Arial"/>
                <w:color w:val="000000" w:themeColor="text1"/>
                <w:kern w:val="2"/>
                <w:sz w:val="22"/>
                <w:szCs w:val="22"/>
              </w:rPr>
            </w:pPr>
            <w:r w:rsidRPr="008B4DDE">
              <w:rPr>
                <w:rFonts w:ascii="Arial" w:hAnsi="Arial" w:cs="Arial"/>
                <w:color w:val="000000" w:themeColor="text1"/>
                <w:kern w:val="2"/>
                <w:sz w:val="22"/>
                <w:szCs w:val="22"/>
              </w:rPr>
              <w:t>16.9. Tiekėjas papildomai pareiškia ir garantuoja Pirkėjui, kad</w:t>
            </w:r>
            <w:r w:rsidR="00166B55">
              <w:rPr>
                <w:rFonts w:ascii="Arial" w:hAnsi="Arial" w:cs="Arial"/>
                <w:color w:val="000000" w:themeColor="text1"/>
                <w:kern w:val="2"/>
                <w:sz w:val="22"/>
                <w:szCs w:val="22"/>
              </w:rPr>
              <w:t xml:space="preserve"> </w:t>
            </w:r>
            <w:r w:rsidRPr="008B34FE">
              <w:rPr>
                <w:rFonts w:ascii="Arial" w:hAnsi="Arial" w:cs="Arial"/>
                <w:color w:val="000000" w:themeColor="text1"/>
                <w:kern w:val="2"/>
                <w:sz w:val="22"/>
                <w:szCs w:val="22"/>
              </w:rPr>
              <w:t xml:space="preserve"> tiek Sutarties sudarymo metu, tiek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 </w:t>
            </w:r>
          </w:p>
          <w:p w14:paraId="2E369AF9" w14:textId="436EC76A" w:rsidR="007F1EEE" w:rsidRPr="008751A3" w:rsidRDefault="007F1EEE" w:rsidP="007F1EEE">
            <w:pPr>
              <w:jc w:val="both"/>
              <w:rPr>
                <w:rFonts w:ascii="Arial" w:hAnsi="Arial" w:cs="Arial"/>
                <w:kern w:val="2"/>
                <w:sz w:val="22"/>
                <w:szCs w:val="22"/>
              </w:rPr>
            </w:pPr>
            <w:r w:rsidRPr="008B4DDE">
              <w:rPr>
                <w:rFonts w:ascii="Arial" w:hAnsi="Arial" w:cs="Arial"/>
                <w:kern w:val="2"/>
                <w:sz w:val="22"/>
                <w:szCs w:val="22"/>
              </w:rPr>
              <w:t xml:space="preserve">16.10.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w:t>
            </w:r>
            <w:r w:rsidRPr="008B4DDE">
              <w:rPr>
                <w:rFonts w:ascii="Arial" w:hAnsi="Arial" w:cs="Arial"/>
                <w:kern w:val="2"/>
                <w:sz w:val="22"/>
                <w:szCs w:val="22"/>
              </w:rPr>
              <w:lastRenderedPageBreak/>
              <w:t>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7F1EEE" w:rsidRPr="000C0161" w14:paraId="522D81BD" w14:textId="77777777" w:rsidTr="0056083E">
        <w:trPr>
          <w:trHeight w:val="300"/>
        </w:trPr>
        <w:tc>
          <w:tcPr>
            <w:tcW w:w="2532" w:type="dxa"/>
          </w:tcPr>
          <w:p w14:paraId="65723479" w14:textId="1FD2348C" w:rsidR="007F1EEE" w:rsidRPr="005F51F3" w:rsidRDefault="007F1EEE" w:rsidP="007F1EEE">
            <w:pPr>
              <w:rPr>
                <w:rFonts w:ascii="Arial" w:hAnsi="Arial" w:cs="Arial"/>
                <w:b/>
                <w:bCs/>
                <w:kern w:val="2"/>
                <w:sz w:val="22"/>
                <w:szCs w:val="22"/>
              </w:rPr>
            </w:pPr>
            <w:r w:rsidRPr="002735F3">
              <w:rPr>
                <w:rFonts w:ascii="Arial" w:hAnsi="Arial" w:cs="Arial"/>
                <w:b/>
                <w:bCs/>
                <w:color w:val="000000" w:themeColor="text1"/>
                <w:kern w:val="2"/>
                <w:sz w:val="22"/>
                <w:szCs w:val="22"/>
              </w:rPr>
              <w:lastRenderedPageBreak/>
              <w:t>14.</w:t>
            </w:r>
            <w:r w:rsidR="002735F3" w:rsidRPr="002735F3">
              <w:rPr>
                <w:rFonts w:ascii="Arial" w:hAnsi="Arial" w:cs="Arial"/>
                <w:b/>
                <w:bCs/>
                <w:color w:val="000000" w:themeColor="text1"/>
                <w:kern w:val="2"/>
                <w:sz w:val="22"/>
                <w:szCs w:val="22"/>
              </w:rPr>
              <w:t>2</w:t>
            </w:r>
            <w:r w:rsidRPr="002735F3">
              <w:rPr>
                <w:rFonts w:ascii="Arial" w:hAnsi="Arial" w:cs="Arial"/>
                <w:b/>
                <w:bCs/>
                <w:color w:val="000000" w:themeColor="text1"/>
                <w:kern w:val="2"/>
                <w:sz w:val="22"/>
                <w:szCs w:val="22"/>
              </w:rPr>
              <w:t>.</w:t>
            </w:r>
          </w:p>
        </w:tc>
        <w:tc>
          <w:tcPr>
            <w:tcW w:w="7003" w:type="dxa"/>
            <w:gridSpan w:val="3"/>
          </w:tcPr>
          <w:p w14:paraId="6953E2B7" w14:textId="33FC3385" w:rsidR="007F1EEE" w:rsidRPr="008751A3" w:rsidRDefault="007F1EEE" w:rsidP="007F1EEE">
            <w:pPr>
              <w:jc w:val="both"/>
              <w:rPr>
                <w:rFonts w:ascii="Arial" w:hAnsi="Arial" w:cs="Arial"/>
                <w:i/>
                <w:iCs/>
                <w:kern w:val="2"/>
                <w:sz w:val="22"/>
                <w:szCs w:val="22"/>
              </w:rPr>
            </w:pPr>
            <w:r w:rsidRPr="005F51F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86765A" w:rsidRPr="0086765A" w14:paraId="74196CB6" w14:textId="77777777" w:rsidTr="0056083E">
        <w:trPr>
          <w:trHeight w:val="300"/>
        </w:trPr>
        <w:tc>
          <w:tcPr>
            <w:tcW w:w="9535" w:type="dxa"/>
            <w:gridSpan w:val="4"/>
          </w:tcPr>
          <w:p w14:paraId="2D6AC522" w14:textId="40767A89" w:rsidR="007F1EEE" w:rsidRPr="0086765A" w:rsidRDefault="007F1EEE" w:rsidP="007F1EEE">
            <w:pPr>
              <w:jc w:val="center"/>
              <w:rPr>
                <w:rFonts w:ascii="Arial" w:hAnsi="Arial" w:cs="Arial"/>
                <w:kern w:val="2"/>
                <w:sz w:val="22"/>
                <w:szCs w:val="22"/>
              </w:rPr>
            </w:pPr>
            <w:r w:rsidRPr="0086765A">
              <w:rPr>
                <w:rFonts w:ascii="Arial" w:hAnsi="Arial" w:cs="Arial"/>
                <w:b/>
                <w:bCs/>
                <w:kern w:val="2"/>
                <w:sz w:val="22"/>
                <w:szCs w:val="22"/>
              </w:rPr>
              <w:t>15. SUTARTIES PRIEDAI</w:t>
            </w:r>
          </w:p>
        </w:tc>
      </w:tr>
      <w:tr w:rsidR="007F1EEE" w:rsidRPr="000C0161" w14:paraId="60685D95" w14:textId="77777777" w:rsidTr="0056083E">
        <w:trPr>
          <w:trHeight w:val="300"/>
        </w:trPr>
        <w:tc>
          <w:tcPr>
            <w:tcW w:w="2532" w:type="dxa"/>
          </w:tcPr>
          <w:p w14:paraId="1925D679" w14:textId="045249E7" w:rsidR="007F1EEE" w:rsidRPr="0086765A" w:rsidRDefault="007F1EEE" w:rsidP="007F1EEE">
            <w:pPr>
              <w:rPr>
                <w:rFonts w:ascii="Arial" w:hAnsi="Arial" w:cs="Arial"/>
                <w:b/>
                <w:bCs/>
                <w:kern w:val="2"/>
                <w:sz w:val="22"/>
                <w:szCs w:val="22"/>
              </w:rPr>
            </w:pPr>
            <w:r w:rsidRPr="0086765A">
              <w:rPr>
                <w:rFonts w:ascii="Arial" w:hAnsi="Arial" w:cs="Arial"/>
                <w:b/>
                <w:bCs/>
                <w:kern w:val="2"/>
                <w:sz w:val="22"/>
                <w:szCs w:val="22"/>
              </w:rPr>
              <w:t>15.1. Priedas Nr. 1</w:t>
            </w:r>
          </w:p>
        </w:tc>
        <w:tc>
          <w:tcPr>
            <w:tcW w:w="7003" w:type="dxa"/>
            <w:gridSpan w:val="3"/>
          </w:tcPr>
          <w:p w14:paraId="5BA191EF" w14:textId="2E3C9A35" w:rsidR="007F1EEE" w:rsidRPr="0086765A" w:rsidRDefault="007F1EEE" w:rsidP="007F1EEE">
            <w:pPr>
              <w:jc w:val="both"/>
              <w:rPr>
                <w:rFonts w:ascii="Arial" w:hAnsi="Arial" w:cs="Arial"/>
                <w:kern w:val="2"/>
                <w:sz w:val="22"/>
                <w:szCs w:val="22"/>
              </w:rPr>
            </w:pPr>
            <w:r w:rsidRPr="0086765A">
              <w:rPr>
                <w:rFonts w:ascii="Arial" w:hAnsi="Arial" w:cs="Arial"/>
                <w:sz w:val="22"/>
                <w:szCs w:val="22"/>
              </w:rPr>
              <w:t>Apsauginių darbo pirštinių pirkimo</w:t>
            </w:r>
            <w:r w:rsidRPr="0086765A">
              <w:rPr>
                <w:rFonts w:ascii="Arial" w:hAnsi="Arial" w:cs="Arial"/>
                <w:b/>
                <w:bCs/>
                <w:sz w:val="22"/>
                <w:szCs w:val="22"/>
              </w:rPr>
              <w:t xml:space="preserve"> </w:t>
            </w:r>
            <w:r w:rsidRPr="0086765A">
              <w:rPr>
                <w:rFonts w:ascii="Arial" w:hAnsi="Arial" w:cs="Arial"/>
                <w:bCs/>
                <w:sz w:val="22"/>
                <w:szCs w:val="22"/>
                <w:lang w:eastAsia="lt-LT"/>
              </w:rPr>
              <w:t>techninė specifikacija.</w:t>
            </w:r>
          </w:p>
        </w:tc>
      </w:tr>
      <w:tr w:rsidR="007F1EEE" w:rsidRPr="000C0161" w14:paraId="55709B25" w14:textId="77777777" w:rsidTr="0056083E">
        <w:trPr>
          <w:trHeight w:val="300"/>
        </w:trPr>
        <w:tc>
          <w:tcPr>
            <w:tcW w:w="2532" w:type="dxa"/>
          </w:tcPr>
          <w:p w14:paraId="7A5E81F0" w14:textId="1B5183B2" w:rsidR="007F1EEE" w:rsidRPr="0086765A" w:rsidRDefault="007F1EEE" w:rsidP="007F1EEE">
            <w:pPr>
              <w:rPr>
                <w:rFonts w:ascii="Arial" w:hAnsi="Arial" w:cs="Arial"/>
                <w:b/>
                <w:bCs/>
                <w:kern w:val="2"/>
                <w:sz w:val="22"/>
                <w:szCs w:val="22"/>
              </w:rPr>
            </w:pPr>
            <w:r w:rsidRPr="0086765A">
              <w:rPr>
                <w:rFonts w:ascii="Arial" w:hAnsi="Arial" w:cs="Arial"/>
                <w:b/>
                <w:bCs/>
                <w:kern w:val="2"/>
                <w:sz w:val="22"/>
                <w:szCs w:val="22"/>
              </w:rPr>
              <w:t>15.2. Priedas Nr. 2</w:t>
            </w:r>
          </w:p>
        </w:tc>
        <w:tc>
          <w:tcPr>
            <w:tcW w:w="7003" w:type="dxa"/>
            <w:gridSpan w:val="3"/>
          </w:tcPr>
          <w:p w14:paraId="16ABBCA4" w14:textId="4ADCBB1C" w:rsidR="007F1EEE" w:rsidRPr="0086765A" w:rsidRDefault="007F1EEE" w:rsidP="007F1EEE">
            <w:pPr>
              <w:jc w:val="both"/>
              <w:rPr>
                <w:rFonts w:ascii="Arial" w:hAnsi="Arial" w:cs="Arial"/>
                <w:kern w:val="2"/>
                <w:sz w:val="22"/>
                <w:szCs w:val="22"/>
              </w:rPr>
            </w:pPr>
            <w:r w:rsidRPr="0086765A">
              <w:rPr>
                <w:rFonts w:ascii="Arial" w:hAnsi="Arial" w:cs="Arial"/>
                <w:iCs/>
                <w:sz w:val="22"/>
                <w:szCs w:val="22"/>
              </w:rPr>
              <w:t xml:space="preserve">Pasiūlymas </w:t>
            </w:r>
          </w:p>
        </w:tc>
      </w:tr>
      <w:tr w:rsidR="007F1EEE" w:rsidRPr="000C0161" w14:paraId="2F3A9ADD" w14:textId="77777777" w:rsidTr="0056083E">
        <w:trPr>
          <w:trHeight w:val="300"/>
        </w:trPr>
        <w:tc>
          <w:tcPr>
            <w:tcW w:w="2532" w:type="dxa"/>
          </w:tcPr>
          <w:p w14:paraId="34FEE0C6" w14:textId="308A5867" w:rsidR="007F1EEE" w:rsidRPr="0086765A" w:rsidRDefault="007F1EEE" w:rsidP="007F1EEE">
            <w:pPr>
              <w:rPr>
                <w:rFonts w:ascii="Arial" w:hAnsi="Arial" w:cs="Arial"/>
                <w:b/>
                <w:bCs/>
                <w:kern w:val="2"/>
                <w:sz w:val="22"/>
                <w:szCs w:val="22"/>
              </w:rPr>
            </w:pPr>
            <w:r w:rsidRPr="0086765A">
              <w:rPr>
                <w:rFonts w:ascii="Arial" w:hAnsi="Arial" w:cs="Arial"/>
                <w:b/>
                <w:bCs/>
                <w:kern w:val="2"/>
                <w:sz w:val="22"/>
                <w:szCs w:val="22"/>
              </w:rPr>
              <w:t>15.3. Priedas Nr. 3</w:t>
            </w:r>
          </w:p>
        </w:tc>
        <w:tc>
          <w:tcPr>
            <w:tcW w:w="7003" w:type="dxa"/>
            <w:gridSpan w:val="3"/>
          </w:tcPr>
          <w:p w14:paraId="3101DAFB" w14:textId="072BACB0" w:rsidR="007F1EEE" w:rsidRPr="0086765A" w:rsidRDefault="007F1EEE" w:rsidP="00B12DDD">
            <w:pPr>
              <w:tabs>
                <w:tab w:val="left" w:pos="2436"/>
              </w:tabs>
              <w:jc w:val="both"/>
              <w:rPr>
                <w:rFonts w:ascii="Arial" w:hAnsi="Arial" w:cs="Arial"/>
                <w:kern w:val="2"/>
                <w:sz w:val="22"/>
                <w:szCs w:val="22"/>
              </w:rPr>
            </w:pPr>
            <w:r w:rsidRPr="0086765A">
              <w:rPr>
                <w:rFonts w:ascii="Arial" w:hAnsi="Arial" w:cs="Arial"/>
                <w:iCs/>
                <w:sz w:val="22"/>
                <w:szCs w:val="22"/>
              </w:rPr>
              <w:t>Bendrosios sąlygos</w:t>
            </w:r>
            <w:r w:rsidR="00B12DDD" w:rsidRPr="0086765A">
              <w:rPr>
                <w:rFonts w:ascii="Arial" w:hAnsi="Arial" w:cs="Arial"/>
                <w:iCs/>
                <w:sz w:val="22"/>
                <w:szCs w:val="22"/>
              </w:rPr>
              <w:tab/>
            </w:r>
          </w:p>
        </w:tc>
      </w:tr>
      <w:tr w:rsidR="00B91CF7" w:rsidRPr="000C0161" w14:paraId="4FC094A4" w14:textId="77777777" w:rsidTr="0056083E">
        <w:trPr>
          <w:trHeight w:val="300"/>
        </w:trPr>
        <w:tc>
          <w:tcPr>
            <w:tcW w:w="2532" w:type="dxa"/>
          </w:tcPr>
          <w:p w14:paraId="2720396D" w14:textId="3164B22D" w:rsidR="00B91CF7" w:rsidRPr="0086765A" w:rsidRDefault="00B91CF7" w:rsidP="00B91CF7">
            <w:pPr>
              <w:rPr>
                <w:rFonts w:ascii="Arial" w:hAnsi="Arial" w:cs="Arial"/>
                <w:b/>
                <w:bCs/>
                <w:kern w:val="2"/>
                <w:sz w:val="22"/>
                <w:szCs w:val="22"/>
              </w:rPr>
            </w:pPr>
            <w:r w:rsidRPr="0086765A">
              <w:rPr>
                <w:rFonts w:ascii="Arial" w:hAnsi="Arial" w:cs="Arial"/>
                <w:b/>
                <w:kern w:val="2"/>
                <w:sz w:val="22"/>
                <w:szCs w:val="22"/>
              </w:rPr>
              <w:t>15.</w:t>
            </w:r>
            <w:r w:rsidR="00CE75E7" w:rsidRPr="0086765A">
              <w:rPr>
                <w:rFonts w:ascii="Arial" w:hAnsi="Arial" w:cs="Arial"/>
                <w:b/>
                <w:kern w:val="2"/>
                <w:sz w:val="22"/>
                <w:szCs w:val="22"/>
              </w:rPr>
              <w:t>4</w:t>
            </w:r>
            <w:r w:rsidRPr="0086765A">
              <w:rPr>
                <w:rFonts w:ascii="Arial" w:hAnsi="Arial" w:cs="Arial"/>
                <w:b/>
                <w:kern w:val="2"/>
                <w:sz w:val="22"/>
                <w:szCs w:val="22"/>
              </w:rPr>
              <w:t xml:space="preserve">. Priedas Nr. </w:t>
            </w:r>
            <w:r w:rsidR="008A4C98" w:rsidRPr="0086765A">
              <w:rPr>
                <w:rFonts w:ascii="Arial" w:hAnsi="Arial" w:cs="Arial"/>
                <w:b/>
                <w:kern w:val="2"/>
                <w:sz w:val="22"/>
                <w:szCs w:val="22"/>
              </w:rPr>
              <w:t>4</w:t>
            </w:r>
          </w:p>
        </w:tc>
        <w:tc>
          <w:tcPr>
            <w:tcW w:w="7003" w:type="dxa"/>
            <w:gridSpan w:val="3"/>
          </w:tcPr>
          <w:p w14:paraId="1A47CE43" w14:textId="439F8A4B" w:rsidR="00B91CF7" w:rsidRPr="0086765A" w:rsidRDefault="00B91CF7" w:rsidP="00B91CF7">
            <w:pPr>
              <w:tabs>
                <w:tab w:val="left" w:pos="2436"/>
              </w:tabs>
              <w:jc w:val="both"/>
              <w:rPr>
                <w:rFonts w:ascii="Arial" w:hAnsi="Arial" w:cs="Arial"/>
                <w:iCs/>
                <w:sz w:val="22"/>
                <w:szCs w:val="22"/>
              </w:rPr>
            </w:pPr>
            <w:r w:rsidRPr="0086765A">
              <w:rPr>
                <w:rFonts w:ascii="Arial" w:hAnsi="Arial" w:cs="Arial"/>
                <w:bCs/>
                <w:kern w:val="2"/>
                <w:sz w:val="22"/>
                <w:szCs w:val="22"/>
              </w:rPr>
              <w:t>Įsipareigojimas neatskleisti konfidencialios informacijos</w:t>
            </w:r>
          </w:p>
        </w:tc>
      </w:tr>
      <w:tr w:rsidR="00151C62" w:rsidRPr="000C0161" w14:paraId="570921F9" w14:textId="77777777" w:rsidTr="0056083E">
        <w:trPr>
          <w:trHeight w:val="300"/>
        </w:trPr>
        <w:tc>
          <w:tcPr>
            <w:tcW w:w="2532" w:type="dxa"/>
          </w:tcPr>
          <w:p w14:paraId="50490A89" w14:textId="6A19E59C" w:rsidR="00151C62" w:rsidRPr="0086765A" w:rsidRDefault="00151C62" w:rsidP="00B91CF7">
            <w:pPr>
              <w:rPr>
                <w:rFonts w:ascii="Arial" w:hAnsi="Arial" w:cs="Arial"/>
                <w:b/>
                <w:kern w:val="2"/>
                <w:sz w:val="22"/>
                <w:szCs w:val="22"/>
              </w:rPr>
            </w:pPr>
            <w:r w:rsidRPr="0086765A">
              <w:rPr>
                <w:rFonts w:ascii="Arial" w:hAnsi="Arial" w:cs="Arial"/>
                <w:b/>
                <w:kern w:val="2"/>
                <w:sz w:val="22"/>
                <w:szCs w:val="22"/>
              </w:rPr>
              <w:t>15.5. Priedas Nr. 5</w:t>
            </w:r>
          </w:p>
        </w:tc>
        <w:tc>
          <w:tcPr>
            <w:tcW w:w="7003" w:type="dxa"/>
            <w:gridSpan w:val="3"/>
          </w:tcPr>
          <w:p w14:paraId="1D2607E2" w14:textId="387BFEA2" w:rsidR="00151C62" w:rsidRPr="0086765A" w:rsidRDefault="001F115C" w:rsidP="00B91CF7">
            <w:pPr>
              <w:tabs>
                <w:tab w:val="left" w:pos="2436"/>
              </w:tabs>
              <w:jc w:val="both"/>
              <w:rPr>
                <w:rFonts w:ascii="Arial" w:hAnsi="Arial" w:cs="Arial"/>
                <w:bCs/>
                <w:kern w:val="2"/>
                <w:sz w:val="22"/>
                <w:szCs w:val="22"/>
              </w:rPr>
            </w:pPr>
            <w:r>
              <w:rPr>
                <w:rFonts w:ascii="Arial" w:hAnsi="Arial" w:cs="Arial"/>
                <w:bCs/>
                <w:kern w:val="2"/>
                <w:sz w:val="22"/>
                <w:szCs w:val="22"/>
              </w:rPr>
              <w:t>Prekių perdavimo-priėmimo aktas</w:t>
            </w:r>
          </w:p>
        </w:tc>
      </w:tr>
      <w:tr w:rsidR="00B91CF7" w:rsidRPr="000C0161" w14:paraId="44A52977" w14:textId="77777777" w:rsidTr="0056083E">
        <w:trPr>
          <w:trHeight w:val="300"/>
        </w:trPr>
        <w:tc>
          <w:tcPr>
            <w:tcW w:w="2532" w:type="dxa"/>
          </w:tcPr>
          <w:p w14:paraId="1DF5D8EA" w14:textId="50881A01" w:rsidR="00B91CF7" w:rsidRPr="0086765A" w:rsidRDefault="00B91CF7" w:rsidP="00B91CF7">
            <w:pPr>
              <w:rPr>
                <w:rFonts w:ascii="Arial" w:hAnsi="Arial" w:cs="Arial"/>
                <w:b/>
                <w:bCs/>
                <w:kern w:val="2"/>
                <w:sz w:val="22"/>
                <w:szCs w:val="22"/>
              </w:rPr>
            </w:pPr>
            <w:r w:rsidRPr="0086765A">
              <w:rPr>
                <w:rFonts w:ascii="Arial" w:hAnsi="Arial" w:cs="Arial"/>
                <w:b/>
                <w:kern w:val="2"/>
                <w:sz w:val="22"/>
                <w:szCs w:val="22"/>
              </w:rPr>
              <w:t>15.</w:t>
            </w:r>
            <w:r w:rsidR="001F115C">
              <w:rPr>
                <w:rFonts w:ascii="Arial" w:hAnsi="Arial" w:cs="Arial"/>
                <w:b/>
                <w:kern w:val="2"/>
                <w:sz w:val="22"/>
                <w:szCs w:val="22"/>
              </w:rPr>
              <w:t>6</w:t>
            </w:r>
            <w:r w:rsidRPr="0086765A">
              <w:rPr>
                <w:rFonts w:ascii="Arial" w:hAnsi="Arial" w:cs="Arial"/>
                <w:b/>
                <w:kern w:val="2"/>
                <w:sz w:val="22"/>
                <w:szCs w:val="22"/>
              </w:rPr>
              <w:t xml:space="preserve">. Priedas Nr. </w:t>
            </w:r>
            <w:r w:rsidR="00151C62">
              <w:rPr>
                <w:rFonts w:ascii="Arial" w:hAnsi="Arial" w:cs="Arial"/>
                <w:b/>
                <w:kern w:val="2"/>
                <w:sz w:val="22"/>
                <w:szCs w:val="22"/>
              </w:rPr>
              <w:t>6</w:t>
            </w:r>
          </w:p>
        </w:tc>
        <w:tc>
          <w:tcPr>
            <w:tcW w:w="7003" w:type="dxa"/>
            <w:gridSpan w:val="3"/>
          </w:tcPr>
          <w:p w14:paraId="7B8F5462" w14:textId="5B91077C" w:rsidR="00B91CF7" w:rsidRPr="0086765A" w:rsidRDefault="00B91CF7" w:rsidP="00B91CF7">
            <w:pPr>
              <w:tabs>
                <w:tab w:val="left" w:pos="2436"/>
              </w:tabs>
              <w:jc w:val="both"/>
              <w:rPr>
                <w:rFonts w:ascii="Arial" w:hAnsi="Arial" w:cs="Arial"/>
                <w:iCs/>
                <w:sz w:val="22"/>
                <w:szCs w:val="22"/>
              </w:rPr>
            </w:pPr>
            <w:r w:rsidRPr="0086765A">
              <w:rPr>
                <w:rFonts w:ascii="Arial" w:hAnsi="Arial" w:cs="Arial"/>
                <w:bCs/>
                <w:kern w:val="2"/>
                <w:sz w:val="22"/>
                <w:szCs w:val="22"/>
              </w:rPr>
              <w:t xml:space="preserve">Sutarties vykdymui pasitelkiami subtiekėjai ir (ar) specialistai </w:t>
            </w:r>
            <w:r w:rsidRPr="0086765A">
              <w:rPr>
                <w:rFonts w:ascii="Arial" w:hAnsi="Arial" w:cs="Arial"/>
                <w:bCs/>
                <w:color w:val="A8D08D" w:themeColor="accent6" w:themeTint="99"/>
                <w:kern w:val="2"/>
                <w:sz w:val="22"/>
                <w:szCs w:val="22"/>
                <w:shd w:val="clear" w:color="auto" w:fill="FFFFFF"/>
              </w:rPr>
              <w:t>(pridedamas tuo atveju, jei pasitelkiami)</w:t>
            </w:r>
          </w:p>
        </w:tc>
      </w:tr>
      <w:tr w:rsidR="00B91CF7" w:rsidRPr="000C0161" w14:paraId="3FDFD8DE" w14:textId="77777777" w:rsidTr="0056083E">
        <w:trPr>
          <w:trHeight w:val="300"/>
        </w:trPr>
        <w:tc>
          <w:tcPr>
            <w:tcW w:w="2532" w:type="dxa"/>
          </w:tcPr>
          <w:p w14:paraId="3FCD5C88" w14:textId="77777777" w:rsidR="00B91CF7" w:rsidRPr="005F51F3" w:rsidRDefault="00B91CF7" w:rsidP="00B91CF7">
            <w:pPr>
              <w:rPr>
                <w:rFonts w:ascii="Arial" w:hAnsi="Arial" w:cs="Arial"/>
                <w:b/>
                <w:bCs/>
                <w:kern w:val="2"/>
                <w:sz w:val="22"/>
                <w:szCs w:val="22"/>
              </w:rPr>
            </w:pPr>
          </w:p>
        </w:tc>
        <w:tc>
          <w:tcPr>
            <w:tcW w:w="7003" w:type="dxa"/>
            <w:gridSpan w:val="3"/>
          </w:tcPr>
          <w:p w14:paraId="4463B33C" w14:textId="77777777" w:rsidR="00B91CF7" w:rsidRPr="005F51F3" w:rsidRDefault="00B91CF7" w:rsidP="00B91CF7">
            <w:pPr>
              <w:tabs>
                <w:tab w:val="left" w:pos="2436"/>
              </w:tabs>
              <w:jc w:val="both"/>
              <w:rPr>
                <w:rFonts w:ascii="Arial" w:hAnsi="Arial" w:cs="Arial"/>
                <w:iCs/>
                <w:sz w:val="22"/>
                <w:szCs w:val="22"/>
              </w:rPr>
            </w:pPr>
          </w:p>
        </w:tc>
      </w:tr>
      <w:tr w:rsidR="00B91CF7" w:rsidRPr="000C0161" w14:paraId="1F5F723F" w14:textId="77777777" w:rsidTr="0056083E">
        <w:trPr>
          <w:trHeight w:val="300"/>
        </w:trPr>
        <w:tc>
          <w:tcPr>
            <w:tcW w:w="9535" w:type="dxa"/>
            <w:gridSpan w:val="4"/>
          </w:tcPr>
          <w:p w14:paraId="183AB5DC" w14:textId="0E68970D" w:rsidR="00B91CF7" w:rsidRPr="005F51F3" w:rsidRDefault="00B91CF7" w:rsidP="00B91CF7">
            <w:pPr>
              <w:jc w:val="center"/>
              <w:rPr>
                <w:rFonts w:ascii="Arial" w:hAnsi="Arial" w:cs="Arial"/>
                <w:kern w:val="2"/>
                <w:sz w:val="22"/>
                <w:szCs w:val="22"/>
              </w:rPr>
            </w:pPr>
            <w:r w:rsidRPr="005F51F3">
              <w:rPr>
                <w:rFonts w:ascii="Arial" w:hAnsi="Arial" w:cs="Arial"/>
                <w:b/>
                <w:bCs/>
                <w:kern w:val="2"/>
                <w:sz w:val="22"/>
                <w:szCs w:val="22"/>
              </w:rPr>
              <w:t>1</w:t>
            </w:r>
            <w:r>
              <w:rPr>
                <w:rFonts w:ascii="Arial" w:hAnsi="Arial" w:cs="Arial"/>
                <w:b/>
                <w:bCs/>
                <w:kern w:val="2"/>
                <w:sz w:val="22"/>
                <w:szCs w:val="22"/>
              </w:rPr>
              <w:t>6</w:t>
            </w:r>
            <w:r w:rsidRPr="005F51F3">
              <w:rPr>
                <w:rFonts w:ascii="Arial" w:hAnsi="Arial" w:cs="Arial"/>
                <w:b/>
                <w:bCs/>
                <w:kern w:val="2"/>
                <w:sz w:val="22"/>
                <w:szCs w:val="22"/>
              </w:rPr>
              <w:t>. ŠALIŲ ATSTOVŲ PARAŠAI</w:t>
            </w:r>
          </w:p>
        </w:tc>
      </w:tr>
      <w:tr w:rsidR="00B91CF7" w:rsidRPr="000C0161" w14:paraId="70D21FD3" w14:textId="77777777" w:rsidTr="0056083E">
        <w:trPr>
          <w:trHeight w:val="300"/>
        </w:trPr>
        <w:tc>
          <w:tcPr>
            <w:tcW w:w="4767" w:type="dxa"/>
            <w:gridSpan w:val="3"/>
          </w:tcPr>
          <w:p w14:paraId="2C74E4D3" w14:textId="0AD384F0" w:rsidR="00B91CF7" w:rsidRPr="005F51F3" w:rsidRDefault="00B91CF7" w:rsidP="00B91CF7">
            <w:pPr>
              <w:jc w:val="center"/>
              <w:rPr>
                <w:rFonts w:ascii="Arial" w:hAnsi="Arial" w:cs="Arial"/>
                <w:b/>
                <w:bCs/>
                <w:kern w:val="2"/>
                <w:sz w:val="22"/>
                <w:szCs w:val="22"/>
              </w:rPr>
            </w:pPr>
            <w:r w:rsidRPr="005F51F3">
              <w:rPr>
                <w:rFonts w:ascii="Arial" w:hAnsi="Arial" w:cs="Arial"/>
                <w:b/>
                <w:bCs/>
                <w:kern w:val="2"/>
                <w:sz w:val="22"/>
                <w:szCs w:val="22"/>
              </w:rPr>
              <w:t>PIRKĖJAS</w:t>
            </w:r>
          </w:p>
        </w:tc>
        <w:tc>
          <w:tcPr>
            <w:tcW w:w="4768" w:type="dxa"/>
          </w:tcPr>
          <w:p w14:paraId="5CACEB77" w14:textId="6F9F97D8" w:rsidR="00B91CF7" w:rsidRPr="005F51F3" w:rsidRDefault="00B91CF7" w:rsidP="00B91CF7">
            <w:pPr>
              <w:jc w:val="center"/>
              <w:rPr>
                <w:rFonts w:ascii="Arial" w:hAnsi="Arial" w:cs="Arial"/>
                <w:b/>
                <w:bCs/>
                <w:kern w:val="2"/>
                <w:sz w:val="22"/>
                <w:szCs w:val="22"/>
              </w:rPr>
            </w:pPr>
            <w:r w:rsidRPr="005F51F3">
              <w:rPr>
                <w:rFonts w:ascii="Arial" w:hAnsi="Arial" w:cs="Arial"/>
                <w:b/>
                <w:bCs/>
                <w:kern w:val="2"/>
                <w:sz w:val="22"/>
                <w:szCs w:val="22"/>
              </w:rPr>
              <w:t>TIEKĖJAS</w:t>
            </w:r>
          </w:p>
        </w:tc>
      </w:tr>
      <w:tr w:rsidR="00B91CF7" w:rsidRPr="000C0161" w14:paraId="23C4B1E1" w14:textId="77777777" w:rsidTr="0056083E">
        <w:trPr>
          <w:trHeight w:val="300"/>
        </w:trPr>
        <w:tc>
          <w:tcPr>
            <w:tcW w:w="4767" w:type="dxa"/>
            <w:gridSpan w:val="3"/>
          </w:tcPr>
          <w:p w14:paraId="5680FAD8" w14:textId="58911D32" w:rsidR="00B91CF7" w:rsidRPr="005F51F3" w:rsidRDefault="00B91CF7" w:rsidP="00B91CF7">
            <w:pPr>
              <w:jc w:val="center"/>
              <w:rPr>
                <w:rFonts w:ascii="Arial" w:hAnsi="Arial" w:cs="Arial"/>
                <w:b/>
                <w:bCs/>
                <w:kern w:val="2"/>
                <w:sz w:val="22"/>
                <w:szCs w:val="22"/>
              </w:rPr>
            </w:pPr>
            <w:r w:rsidRPr="005F51F3">
              <w:rPr>
                <w:rFonts w:ascii="Arial" w:hAnsi="Arial" w:cs="Arial"/>
                <w:kern w:val="2"/>
                <w:sz w:val="22"/>
                <w:szCs w:val="22"/>
              </w:rPr>
              <w:t>(nurodomos atstovo pareigos, vardas, pavardė)</w:t>
            </w:r>
          </w:p>
        </w:tc>
        <w:tc>
          <w:tcPr>
            <w:tcW w:w="4768" w:type="dxa"/>
          </w:tcPr>
          <w:p w14:paraId="6FC2EB2B" w14:textId="5219FE60" w:rsidR="00B91CF7" w:rsidRPr="005F51F3" w:rsidRDefault="00B91CF7" w:rsidP="00B91CF7">
            <w:pPr>
              <w:jc w:val="center"/>
              <w:rPr>
                <w:rFonts w:ascii="Arial" w:hAnsi="Arial" w:cs="Arial"/>
                <w:b/>
                <w:bCs/>
                <w:kern w:val="2"/>
                <w:sz w:val="22"/>
                <w:szCs w:val="22"/>
              </w:rPr>
            </w:pPr>
            <w:r w:rsidRPr="005F51F3">
              <w:rPr>
                <w:rFonts w:ascii="Arial" w:hAnsi="Arial" w:cs="Arial"/>
                <w:kern w:val="2"/>
                <w:sz w:val="22"/>
                <w:szCs w:val="22"/>
              </w:rPr>
              <w:t>(nurodomos atstovo pareigos, vardas, pavardė)</w:t>
            </w:r>
          </w:p>
        </w:tc>
      </w:tr>
      <w:tr w:rsidR="00B91CF7" w:rsidRPr="000C0161" w14:paraId="588297C2" w14:textId="77777777" w:rsidTr="0056083E">
        <w:trPr>
          <w:trHeight w:val="300"/>
        </w:trPr>
        <w:tc>
          <w:tcPr>
            <w:tcW w:w="4767" w:type="dxa"/>
            <w:gridSpan w:val="3"/>
          </w:tcPr>
          <w:p w14:paraId="4A408257" w14:textId="77777777" w:rsidR="00B91CF7" w:rsidRPr="005F51F3" w:rsidRDefault="00B91CF7" w:rsidP="00B91CF7">
            <w:pPr>
              <w:jc w:val="center"/>
              <w:rPr>
                <w:rFonts w:ascii="Arial" w:hAnsi="Arial" w:cs="Arial"/>
                <w:b/>
                <w:bCs/>
                <w:kern w:val="2"/>
                <w:sz w:val="22"/>
                <w:szCs w:val="22"/>
              </w:rPr>
            </w:pPr>
          </w:p>
          <w:p w14:paraId="27D518CD" w14:textId="77777777" w:rsidR="00B91CF7" w:rsidRPr="005F51F3" w:rsidRDefault="00B91CF7" w:rsidP="00B91CF7">
            <w:pPr>
              <w:jc w:val="center"/>
              <w:rPr>
                <w:rFonts w:ascii="Arial" w:hAnsi="Arial" w:cs="Arial"/>
                <w:b/>
                <w:bCs/>
                <w:kern w:val="2"/>
                <w:sz w:val="22"/>
                <w:szCs w:val="22"/>
              </w:rPr>
            </w:pPr>
            <w:r w:rsidRPr="005F51F3">
              <w:rPr>
                <w:rFonts w:ascii="Arial" w:hAnsi="Arial" w:cs="Arial"/>
                <w:b/>
                <w:bCs/>
                <w:kern w:val="2"/>
                <w:sz w:val="22"/>
                <w:szCs w:val="22"/>
              </w:rPr>
              <w:t>(parašas)</w:t>
            </w:r>
          </w:p>
          <w:p w14:paraId="7DD09B5B" w14:textId="77777777" w:rsidR="00B91CF7" w:rsidRPr="005F51F3" w:rsidRDefault="00B91CF7" w:rsidP="0082089E">
            <w:pPr>
              <w:rPr>
                <w:rFonts w:ascii="Arial" w:hAnsi="Arial" w:cs="Arial"/>
                <w:b/>
                <w:bCs/>
                <w:kern w:val="2"/>
                <w:sz w:val="22"/>
                <w:szCs w:val="22"/>
              </w:rPr>
            </w:pPr>
          </w:p>
        </w:tc>
        <w:tc>
          <w:tcPr>
            <w:tcW w:w="4768" w:type="dxa"/>
          </w:tcPr>
          <w:p w14:paraId="6FE63028" w14:textId="77777777" w:rsidR="00B91CF7" w:rsidRPr="005F51F3" w:rsidRDefault="00B91CF7" w:rsidP="00B91CF7">
            <w:pPr>
              <w:jc w:val="center"/>
              <w:rPr>
                <w:rFonts w:ascii="Arial" w:hAnsi="Arial" w:cs="Arial"/>
                <w:b/>
                <w:bCs/>
                <w:kern w:val="2"/>
                <w:sz w:val="22"/>
                <w:szCs w:val="22"/>
              </w:rPr>
            </w:pPr>
          </w:p>
          <w:p w14:paraId="3E623471" w14:textId="6CD27241" w:rsidR="00B91CF7" w:rsidRPr="005F51F3" w:rsidRDefault="00B91CF7" w:rsidP="00B91CF7">
            <w:pPr>
              <w:jc w:val="center"/>
              <w:rPr>
                <w:rFonts w:ascii="Arial" w:hAnsi="Arial" w:cs="Arial"/>
                <w:b/>
                <w:bCs/>
                <w:kern w:val="2"/>
                <w:sz w:val="22"/>
                <w:szCs w:val="22"/>
              </w:rPr>
            </w:pPr>
            <w:r w:rsidRPr="005F51F3">
              <w:rPr>
                <w:rFonts w:ascii="Arial" w:hAnsi="Arial" w:cs="Arial"/>
                <w:b/>
                <w:bCs/>
                <w:kern w:val="2"/>
                <w:sz w:val="22"/>
                <w:szCs w:val="22"/>
              </w:rPr>
              <w:t>(parašas)</w:t>
            </w:r>
          </w:p>
        </w:tc>
      </w:tr>
    </w:tbl>
    <w:p w14:paraId="09D0E1C7" w14:textId="77777777" w:rsidR="0056083E" w:rsidRDefault="0056083E">
      <w:pPr>
        <w:jc w:val="center"/>
        <w:rPr>
          <w:rFonts w:ascii="Arial" w:hAnsi="Arial" w:cs="Arial"/>
          <w:color w:val="000000"/>
          <w:sz w:val="22"/>
          <w:szCs w:val="22"/>
        </w:rPr>
      </w:pPr>
    </w:p>
    <w:p w14:paraId="1618F2FB" w14:textId="77777777" w:rsidR="0056083E" w:rsidRDefault="0056083E">
      <w:pPr>
        <w:jc w:val="center"/>
        <w:rPr>
          <w:rFonts w:ascii="Arial" w:hAnsi="Arial" w:cs="Arial"/>
          <w:color w:val="000000"/>
          <w:sz w:val="22"/>
          <w:szCs w:val="22"/>
        </w:rPr>
      </w:pPr>
    </w:p>
    <w:p w14:paraId="3890A365" w14:textId="2D72544E" w:rsidR="005A5832" w:rsidRPr="005F51F3" w:rsidRDefault="00A10867">
      <w:pPr>
        <w:jc w:val="center"/>
        <w:rPr>
          <w:rFonts w:ascii="Arial" w:hAnsi="Arial" w:cs="Arial"/>
          <w:sz w:val="22"/>
          <w:szCs w:val="22"/>
        </w:rPr>
      </w:pPr>
      <w:r w:rsidRPr="005F51F3">
        <w:rPr>
          <w:rFonts w:ascii="Arial" w:hAnsi="Arial" w:cs="Arial"/>
          <w:color w:val="000000"/>
          <w:sz w:val="22"/>
          <w:szCs w:val="22"/>
        </w:rPr>
        <w:t>_______________</w:t>
      </w:r>
    </w:p>
    <w:sectPr w:rsidR="005A5832" w:rsidRPr="005F51F3" w:rsidSect="00DD44E0">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E1A56" w14:textId="77777777" w:rsidR="008228B1" w:rsidRDefault="008228B1">
      <w:pPr>
        <w:rPr>
          <w:kern w:val="2"/>
          <w:sz w:val="22"/>
          <w:szCs w:val="22"/>
          <w:lang w:val="en-US"/>
        </w:rPr>
      </w:pPr>
      <w:r>
        <w:rPr>
          <w:kern w:val="2"/>
          <w:sz w:val="22"/>
          <w:szCs w:val="22"/>
          <w:lang w:val="en-US"/>
        </w:rPr>
        <w:separator/>
      </w:r>
    </w:p>
  </w:endnote>
  <w:endnote w:type="continuationSeparator" w:id="0">
    <w:p w14:paraId="6E04C6C4" w14:textId="77777777" w:rsidR="008228B1" w:rsidRDefault="008228B1">
      <w:pPr>
        <w:rPr>
          <w:kern w:val="2"/>
          <w:sz w:val="22"/>
          <w:szCs w:val="22"/>
          <w:lang w:val="en-US"/>
        </w:rPr>
      </w:pPr>
      <w:r>
        <w:rPr>
          <w:kern w:val="2"/>
          <w:sz w:val="22"/>
          <w:szCs w:val="22"/>
          <w:lang w:val="en-US"/>
        </w:rPr>
        <w:continuationSeparator/>
      </w:r>
    </w:p>
  </w:endnote>
  <w:endnote w:type="continuationNotice" w:id="1">
    <w:p w14:paraId="645A8E2E" w14:textId="77777777" w:rsidR="008228B1" w:rsidRDefault="008228B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5085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5159787"/>
      <w:docPartObj>
        <w:docPartGallery w:val="Page Numbers (Bottom of Page)"/>
        <w:docPartUnique/>
      </w:docPartObj>
    </w:sdtPr>
    <w:sdtEndPr>
      <w:rPr>
        <w:noProof/>
      </w:rPr>
    </w:sdtEndPr>
    <w:sdtContent>
      <w:p w14:paraId="28C5F37D" w14:textId="6FDA6AD2" w:rsidR="006E7ECF" w:rsidRDefault="006E7EC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F8F7D6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3D0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D6E3" w14:textId="77777777" w:rsidR="008228B1" w:rsidRDefault="008228B1">
      <w:pPr>
        <w:rPr>
          <w:kern w:val="2"/>
          <w:sz w:val="22"/>
          <w:szCs w:val="22"/>
          <w:lang w:val="en-US"/>
        </w:rPr>
      </w:pPr>
      <w:r>
        <w:rPr>
          <w:kern w:val="2"/>
          <w:sz w:val="22"/>
          <w:szCs w:val="22"/>
          <w:lang w:val="en-US"/>
        </w:rPr>
        <w:separator/>
      </w:r>
    </w:p>
  </w:footnote>
  <w:footnote w:type="continuationSeparator" w:id="0">
    <w:p w14:paraId="14BCFD45" w14:textId="77777777" w:rsidR="008228B1" w:rsidRDefault="008228B1">
      <w:pPr>
        <w:rPr>
          <w:kern w:val="2"/>
          <w:sz w:val="22"/>
          <w:szCs w:val="22"/>
          <w:lang w:val="en-US"/>
        </w:rPr>
      </w:pPr>
      <w:r>
        <w:rPr>
          <w:kern w:val="2"/>
          <w:sz w:val="22"/>
          <w:szCs w:val="22"/>
          <w:lang w:val="en-US"/>
        </w:rPr>
        <w:continuationSeparator/>
      </w:r>
    </w:p>
  </w:footnote>
  <w:footnote w:type="continuationNotice" w:id="1">
    <w:p w14:paraId="73F94132" w14:textId="77777777" w:rsidR="008228B1" w:rsidRDefault="008228B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DC0B" w14:textId="77777777" w:rsidR="005A5832" w:rsidRDefault="005A5832">
    <w:pPr>
      <w:tabs>
        <w:tab w:val="center" w:pos="4680"/>
        <w:tab w:val="right" w:pos="9360"/>
      </w:tabs>
      <w:spacing w:after="160" w:line="259" w:lineRule="auto"/>
      <w:rPr>
        <w:kern w:val="2"/>
        <w:sz w:val="22"/>
        <w:szCs w:val="22"/>
        <w:lang w:val="en-US"/>
      </w:rPr>
    </w:pPr>
  </w:p>
  <w:p w14:paraId="0092855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9B897" w14:textId="37FF8CBC" w:rsidR="005A5832" w:rsidRPr="006E7ECF" w:rsidRDefault="005A5832" w:rsidP="00160F76">
    <w:pPr>
      <w:pStyle w:val="Header"/>
      <w:tabs>
        <w:tab w:val="clear" w:pos="4986"/>
        <w:tab w:val="clear" w:pos="9972"/>
        <w:tab w:val="left" w:pos="717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54559" w14:textId="77777777" w:rsidR="00337755" w:rsidRPr="00F00E70" w:rsidRDefault="009C0780" w:rsidP="00337755">
    <w:pPr>
      <w:spacing w:before="360"/>
      <w:rPr>
        <w:rFonts w:ascii="Arial" w:hAnsi="Arial"/>
      </w:rPr>
    </w:pPr>
    <w:r w:rsidRPr="00C61BF6">
      <w:rPr>
        <w:rFonts w:ascii="Arial" w:hAnsi="Arial"/>
        <w:sz w:val="22"/>
        <w:szCs w:val="22"/>
      </w:rPr>
      <w:t xml:space="preserve">   </w:t>
    </w:r>
    <w:r w:rsidR="00337755" w:rsidRPr="00220CB7">
      <w:rPr>
        <w:szCs w:val="24"/>
      </w:rPr>
      <w:t xml:space="preserve">                                                                               </w:t>
    </w:r>
    <w:r w:rsidR="00337755" w:rsidRPr="00F00E70">
      <w:rPr>
        <w:rFonts w:ascii="Arial" w:hAnsi="Arial"/>
      </w:rPr>
      <w:t>Atviro konkurso Specialiųjų sąlygų priedas Nr.5</w:t>
    </w:r>
  </w:p>
  <w:p w14:paraId="6C84E76A" w14:textId="562260DD" w:rsidR="009C0780" w:rsidRPr="00C61BF6" w:rsidRDefault="009C0780" w:rsidP="00337755">
    <w:pPr>
      <w:pStyle w:val="Header"/>
      <w:ind w:left="5184"/>
      <w:rPr>
        <w:rFonts w:ascii="Arial" w:hAnsi="Arial"/>
        <w:b/>
        <w:sz w:val="22"/>
        <w:szCs w:val="22"/>
      </w:rPr>
    </w:pPr>
  </w:p>
  <w:p w14:paraId="1090E61E" w14:textId="7A71E4BD" w:rsidR="00A61A82" w:rsidRPr="00C61BF6" w:rsidRDefault="00A61A82" w:rsidP="009C0780">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37305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BA6"/>
    <w:rsid w:val="0001688C"/>
    <w:rsid w:val="000300FD"/>
    <w:rsid w:val="00042CB3"/>
    <w:rsid w:val="000452E7"/>
    <w:rsid w:val="0004688B"/>
    <w:rsid w:val="00047E7C"/>
    <w:rsid w:val="00051717"/>
    <w:rsid w:val="00062F23"/>
    <w:rsid w:val="00065F2E"/>
    <w:rsid w:val="000772F5"/>
    <w:rsid w:val="0008020E"/>
    <w:rsid w:val="0009173E"/>
    <w:rsid w:val="000C0161"/>
    <w:rsid w:val="000C2A52"/>
    <w:rsid w:val="000F7DFF"/>
    <w:rsid w:val="00100780"/>
    <w:rsid w:val="001064E2"/>
    <w:rsid w:val="0013755A"/>
    <w:rsid w:val="00143BE7"/>
    <w:rsid w:val="001447E7"/>
    <w:rsid w:val="00151C62"/>
    <w:rsid w:val="001575E0"/>
    <w:rsid w:val="00160556"/>
    <w:rsid w:val="00160F76"/>
    <w:rsid w:val="001643E3"/>
    <w:rsid w:val="00166B55"/>
    <w:rsid w:val="001749C2"/>
    <w:rsid w:val="00181E29"/>
    <w:rsid w:val="00193D51"/>
    <w:rsid w:val="001B17C6"/>
    <w:rsid w:val="001C6FA4"/>
    <w:rsid w:val="001E048F"/>
    <w:rsid w:val="001E49C2"/>
    <w:rsid w:val="001E5EFE"/>
    <w:rsid w:val="001F115C"/>
    <w:rsid w:val="001F4FDF"/>
    <w:rsid w:val="001F52B2"/>
    <w:rsid w:val="002014D6"/>
    <w:rsid w:val="00205A9D"/>
    <w:rsid w:val="00230D31"/>
    <w:rsid w:val="00235350"/>
    <w:rsid w:val="00240400"/>
    <w:rsid w:val="002420DB"/>
    <w:rsid w:val="002520AE"/>
    <w:rsid w:val="002601C8"/>
    <w:rsid w:val="002671E8"/>
    <w:rsid w:val="002735F3"/>
    <w:rsid w:val="00277DE6"/>
    <w:rsid w:val="002827C6"/>
    <w:rsid w:val="002971FC"/>
    <w:rsid w:val="002A424A"/>
    <w:rsid w:val="002B6112"/>
    <w:rsid w:val="002C00CF"/>
    <w:rsid w:val="002C31D7"/>
    <w:rsid w:val="002C3716"/>
    <w:rsid w:val="002E1529"/>
    <w:rsid w:val="002F323E"/>
    <w:rsid w:val="0030072F"/>
    <w:rsid w:val="00302AC9"/>
    <w:rsid w:val="00304C5E"/>
    <w:rsid w:val="00314A83"/>
    <w:rsid w:val="003157E7"/>
    <w:rsid w:val="00337755"/>
    <w:rsid w:val="00343E67"/>
    <w:rsid w:val="00345122"/>
    <w:rsid w:val="00345A61"/>
    <w:rsid w:val="00351525"/>
    <w:rsid w:val="00352023"/>
    <w:rsid w:val="00370CF7"/>
    <w:rsid w:val="00376DF4"/>
    <w:rsid w:val="0038063E"/>
    <w:rsid w:val="003A4F60"/>
    <w:rsid w:val="003A5832"/>
    <w:rsid w:val="003A6F08"/>
    <w:rsid w:val="003B2B4B"/>
    <w:rsid w:val="003D44A7"/>
    <w:rsid w:val="00400D5D"/>
    <w:rsid w:val="00401B2C"/>
    <w:rsid w:val="00404FBE"/>
    <w:rsid w:val="00414A47"/>
    <w:rsid w:val="0041633A"/>
    <w:rsid w:val="00426615"/>
    <w:rsid w:val="00445E6D"/>
    <w:rsid w:val="00460019"/>
    <w:rsid w:val="0046708D"/>
    <w:rsid w:val="004712E8"/>
    <w:rsid w:val="00472528"/>
    <w:rsid w:val="00473173"/>
    <w:rsid w:val="0047375B"/>
    <w:rsid w:val="00483251"/>
    <w:rsid w:val="00486A66"/>
    <w:rsid w:val="00492BFA"/>
    <w:rsid w:val="004A42BF"/>
    <w:rsid w:val="004B2080"/>
    <w:rsid w:val="004B41F7"/>
    <w:rsid w:val="004C1EE6"/>
    <w:rsid w:val="004D1E9B"/>
    <w:rsid w:val="004E3A96"/>
    <w:rsid w:val="004E4B4B"/>
    <w:rsid w:val="00506C8A"/>
    <w:rsid w:val="00507A03"/>
    <w:rsid w:val="005318C2"/>
    <w:rsid w:val="0054065E"/>
    <w:rsid w:val="0056083E"/>
    <w:rsid w:val="00560CDB"/>
    <w:rsid w:val="005623B3"/>
    <w:rsid w:val="00566D50"/>
    <w:rsid w:val="0057073B"/>
    <w:rsid w:val="005711B0"/>
    <w:rsid w:val="0057122C"/>
    <w:rsid w:val="00573DFE"/>
    <w:rsid w:val="005756D8"/>
    <w:rsid w:val="005A46CB"/>
    <w:rsid w:val="005A5832"/>
    <w:rsid w:val="005B12CF"/>
    <w:rsid w:val="005D5343"/>
    <w:rsid w:val="005E07EC"/>
    <w:rsid w:val="005E2377"/>
    <w:rsid w:val="005E3FEB"/>
    <w:rsid w:val="005F51F3"/>
    <w:rsid w:val="005F542D"/>
    <w:rsid w:val="005F5B23"/>
    <w:rsid w:val="00600564"/>
    <w:rsid w:val="0060230B"/>
    <w:rsid w:val="00605DFA"/>
    <w:rsid w:val="00606626"/>
    <w:rsid w:val="0061311D"/>
    <w:rsid w:val="0061467E"/>
    <w:rsid w:val="00624593"/>
    <w:rsid w:val="00627BBA"/>
    <w:rsid w:val="006306B1"/>
    <w:rsid w:val="00633147"/>
    <w:rsid w:val="00634909"/>
    <w:rsid w:val="006371FB"/>
    <w:rsid w:val="006550C8"/>
    <w:rsid w:val="00675769"/>
    <w:rsid w:val="00685CE7"/>
    <w:rsid w:val="006955EB"/>
    <w:rsid w:val="006A05EB"/>
    <w:rsid w:val="006B6A8C"/>
    <w:rsid w:val="006B6D73"/>
    <w:rsid w:val="006C14A8"/>
    <w:rsid w:val="006C7F70"/>
    <w:rsid w:val="006D3721"/>
    <w:rsid w:val="006E7ECF"/>
    <w:rsid w:val="00706A56"/>
    <w:rsid w:val="00713230"/>
    <w:rsid w:val="00721DD0"/>
    <w:rsid w:val="00721EAB"/>
    <w:rsid w:val="00726E78"/>
    <w:rsid w:val="00737D2D"/>
    <w:rsid w:val="00740021"/>
    <w:rsid w:val="0075052C"/>
    <w:rsid w:val="00760C6B"/>
    <w:rsid w:val="00775686"/>
    <w:rsid w:val="007779A7"/>
    <w:rsid w:val="00785B54"/>
    <w:rsid w:val="00786CA8"/>
    <w:rsid w:val="00787F5B"/>
    <w:rsid w:val="007929CB"/>
    <w:rsid w:val="007A559C"/>
    <w:rsid w:val="007B2960"/>
    <w:rsid w:val="007C1A41"/>
    <w:rsid w:val="007C5916"/>
    <w:rsid w:val="007D4934"/>
    <w:rsid w:val="007D4D9B"/>
    <w:rsid w:val="007E04B5"/>
    <w:rsid w:val="007E3D7E"/>
    <w:rsid w:val="007F1EEE"/>
    <w:rsid w:val="00802C46"/>
    <w:rsid w:val="00806812"/>
    <w:rsid w:val="008107B4"/>
    <w:rsid w:val="0082089E"/>
    <w:rsid w:val="00821A3B"/>
    <w:rsid w:val="008228B1"/>
    <w:rsid w:val="008417FE"/>
    <w:rsid w:val="00847361"/>
    <w:rsid w:val="00851DE1"/>
    <w:rsid w:val="0086765A"/>
    <w:rsid w:val="008678DF"/>
    <w:rsid w:val="00874152"/>
    <w:rsid w:val="008751A3"/>
    <w:rsid w:val="0088043D"/>
    <w:rsid w:val="00897A7C"/>
    <w:rsid w:val="008A4C98"/>
    <w:rsid w:val="008A55CD"/>
    <w:rsid w:val="008B34FE"/>
    <w:rsid w:val="008B4DDE"/>
    <w:rsid w:val="008C2A53"/>
    <w:rsid w:val="008D0384"/>
    <w:rsid w:val="008D2C9E"/>
    <w:rsid w:val="008E09BE"/>
    <w:rsid w:val="008E41B2"/>
    <w:rsid w:val="008E79C0"/>
    <w:rsid w:val="008F1365"/>
    <w:rsid w:val="008F2022"/>
    <w:rsid w:val="008F3158"/>
    <w:rsid w:val="008F6113"/>
    <w:rsid w:val="00901F18"/>
    <w:rsid w:val="0092364A"/>
    <w:rsid w:val="00932A9F"/>
    <w:rsid w:val="00936660"/>
    <w:rsid w:val="009409D1"/>
    <w:rsid w:val="0094425F"/>
    <w:rsid w:val="0094552E"/>
    <w:rsid w:val="00950DF1"/>
    <w:rsid w:val="00961681"/>
    <w:rsid w:val="009713A3"/>
    <w:rsid w:val="00982CAC"/>
    <w:rsid w:val="00992927"/>
    <w:rsid w:val="009934DD"/>
    <w:rsid w:val="009B3CB2"/>
    <w:rsid w:val="009B4855"/>
    <w:rsid w:val="009C0780"/>
    <w:rsid w:val="009C4C59"/>
    <w:rsid w:val="009D1E01"/>
    <w:rsid w:val="009E12DC"/>
    <w:rsid w:val="009E77FC"/>
    <w:rsid w:val="009F0071"/>
    <w:rsid w:val="009F6854"/>
    <w:rsid w:val="00A00B5D"/>
    <w:rsid w:val="00A01F8F"/>
    <w:rsid w:val="00A10867"/>
    <w:rsid w:val="00A11E4E"/>
    <w:rsid w:val="00A27B75"/>
    <w:rsid w:val="00A3269D"/>
    <w:rsid w:val="00A363B3"/>
    <w:rsid w:val="00A519F4"/>
    <w:rsid w:val="00A61034"/>
    <w:rsid w:val="00A61A82"/>
    <w:rsid w:val="00A72E01"/>
    <w:rsid w:val="00A75006"/>
    <w:rsid w:val="00AA14A6"/>
    <w:rsid w:val="00AA61B7"/>
    <w:rsid w:val="00AC30D2"/>
    <w:rsid w:val="00AF35B2"/>
    <w:rsid w:val="00B01311"/>
    <w:rsid w:val="00B12DDD"/>
    <w:rsid w:val="00B17069"/>
    <w:rsid w:val="00B179E0"/>
    <w:rsid w:val="00B22003"/>
    <w:rsid w:val="00B24EAF"/>
    <w:rsid w:val="00B25F8F"/>
    <w:rsid w:val="00B263D9"/>
    <w:rsid w:val="00B32A1E"/>
    <w:rsid w:val="00B37787"/>
    <w:rsid w:val="00B37F08"/>
    <w:rsid w:val="00B5169C"/>
    <w:rsid w:val="00B55DE0"/>
    <w:rsid w:val="00B6307C"/>
    <w:rsid w:val="00B708D9"/>
    <w:rsid w:val="00B74A5D"/>
    <w:rsid w:val="00B91CA9"/>
    <w:rsid w:val="00B91CF7"/>
    <w:rsid w:val="00B9490B"/>
    <w:rsid w:val="00B9608F"/>
    <w:rsid w:val="00BA2094"/>
    <w:rsid w:val="00BA47AC"/>
    <w:rsid w:val="00BA693A"/>
    <w:rsid w:val="00BC1D9B"/>
    <w:rsid w:val="00BC62BE"/>
    <w:rsid w:val="00BD0BD6"/>
    <w:rsid w:val="00BF01D2"/>
    <w:rsid w:val="00BF2B6B"/>
    <w:rsid w:val="00BF7803"/>
    <w:rsid w:val="00C039B6"/>
    <w:rsid w:val="00C20BC2"/>
    <w:rsid w:val="00C20EC6"/>
    <w:rsid w:val="00C3003A"/>
    <w:rsid w:val="00C42549"/>
    <w:rsid w:val="00C45BAE"/>
    <w:rsid w:val="00C61BF6"/>
    <w:rsid w:val="00C61BFA"/>
    <w:rsid w:val="00C61D85"/>
    <w:rsid w:val="00C80FAC"/>
    <w:rsid w:val="00CA7116"/>
    <w:rsid w:val="00CB0BA3"/>
    <w:rsid w:val="00CB234B"/>
    <w:rsid w:val="00CC1822"/>
    <w:rsid w:val="00CE198F"/>
    <w:rsid w:val="00CE22BC"/>
    <w:rsid w:val="00CE7298"/>
    <w:rsid w:val="00CE75E7"/>
    <w:rsid w:val="00CF07AA"/>
    <w:rsid w:val="00D01626"/>
    <w:rsid w:val="00D02F13"/>
    <w:rsid w:val="00D0338E"/>
    <w:rsid w:val="00D176A7"/>
    <w:rsid w:val="00D23024"/>
    <w:rsid w:val="00D23FDE"/>
    <w:rsid w:val="00D30CE3"/>
    <w:rsid w:val="00D3201D"/>
    <w:rsid w:val="00D3456B"/>
    <w:rsid w:val="00D50A18"/>
    <w:rsid w:val="00D52332"/>
    <w:rsid w:val="00D63B1C"/>
    <w:rsid w:val="00D735AB"/>
    <w:rsid w:val="00D8473E"/>
    <w:rsid w:val="00D9533B"/>
    <w:rsid w:val="00DB677C"/>
    <w:rsid w:val="00DC39EB"/>
    <w:rsid w:val="00DD44E0"/>
    <w:rsid w:val="00DF51AA"/>
    <w:rsid w:val="00E00BD2"/>
    <w:rsid w:val="00E14D35"/>
    <w:rsid w:val="00E23B9B"/>
    <w:rsid w:val="00E25DE4"/>
    <w:rsid w:val="00E262C6"/>
    <w:rsid w:val="00E2630B"/>
    <w:rsid w:val="00E3029C"/>
    <w:rsid w:val="00E31B13"/>
    <w:rsid w:val="00E32500"/>
    <w:rsid w:val="00E55F3F"/>
    <w:rsid w:val="00E56C04"/>
    <w:rsid w:val="00E6218D"/>
    <w:rsid w:val="00E62749"/>
    <w:rsid w:val="00E71211"/>
    <w:rsid w:val="00E75ECD"/>
    <w:rsid w:val="00EB407A"/>
    <w:rsid w:val="00EB758F"/>
    <w:rsid w:val="00ED5B12"/>
    <w:rsid w:val="00EE2296"/>
    <w:rsid w:val="00EE6404"/>
    <w:rsid w:val="00EE6F2D"/>
    <w:rsid w:val="00EF1B16"/>
    <w:rsid w:val="00EF44D0"/>
    <w:rsid w:val="00EF6F77"/>
    <w:rsid w:val="00F00E70"/>
    <w:rsid w:val="00F027D6"/>
    <w:rsid w:val="00F1010C"/>
    <w:rsid w:val="00F10608"/>
    <w:rsid w:val="00F12A76"/>
    <w:rsid w:val="00F12FD5"/>
    <w:rsid w:val="00F3542E"/>
    <w:rsid w:val="00F379B5"/>
    <w:rsid w:val="00F45076"/>
    <w:rsid w:val="00F472CA"/>
    <w:rsid w:val="00F6275F"/>
    <w:rsid w:val="00F845C3"/>
    <w:rsid w:val="00FA0AC1"/>
    <w:rsid w:val="00FA0FC9"/>
    <w:rsid w:val="00FA2C2E"/>
    <w:rsid w:val="00FB7040"/>
    <w:rsid w:val="00FC7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FD71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2500"/>
    <w:pPr>
      <w:tabs>
        <w:tab w:val="center" w:pos="4986"/>
        <w:tab w:val="right" w:pos="9972"/>
      </w:tabs>
    </w:pPr>
    <w:rPr>
      <w:szCs w:val="24"/>
      <w:lang w:eastAsia="lt-LT"/>
    </w:rPr>
  </w:style>
  <w:style w:type="character" w:customStyle="1" w:styleId="HeaderChar">
    <w:name w:val="Header Char"/>
    <w:basedOn w:val="DefaultParagraphFont"/>
    <w:link w:val="Header"/>
    <w:uiPriority w:val="99"/>
    <w:rsid w:val="00E32500"/>
    <w:rPr>
      <w:szCs w:val="24"/>
      <w:lang w:eastAsia="lt-LT"/>
    </w:rPr>
  </w:style>
  <w:style w:type="character" w:customStyle="1" w:styleId="Laukeliai">
    <w:name w:val="Laukeliai"/>
    <w:uiPriority w:val="1"/>
    <w:rsid w:val="0094552E"/>
    <w:rPr>
      <w:rFonts w:ascii="Arial" w:hAnsi="Arial"/>
      <w:sz w:val="20"/>
    </w:rPr>
  </w:style>
  <w:style w:type="character" w:customStyle="1" w:styleId="fontstyle01">
    <w:name w:val="fontstyle01"/>
    <w:basedOn w:val="DefaultParagraphFont"/>
    <w:rsid w:val="0088043D"/>
    <w:rPr>
      <w:rFonts w:ascii="Arial" w:hAnsi="Arial" w:cs="Arial" w:hint="default"/>
      <w:b w:val="0"/>
      <w:bCs w:val="0"/>
      <w:i w:val="0"/>
      <w:iCs w:val="0"/>
      <w:color w:val="000000"/>
      <w:sz w:val="22"/>
      <w:szCs w:val="22"/>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5623B3"/>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623B3"/>
    <w:pPr>
      <w:ind w:left="720"/>
      <w:contextualSpacing/>
    </w:pPr>
    <w:rPr>
      <w:szCs w:val="24"/>
    </w:rPr>
  </w:style>
  <w:style w:type="character" w:styleId="Hyperlink">
    <w:name w:val="Hyperlink"/>
    <w:uiPriority w:val="99"/>
    <w:unhideWhenUsed/>
    <w:rsid w:val="008E79C0"/>
    <w:rPr>
      <w:b/>
      <w:bCs/>
      <w:strike w:val="0"/>
      <w:dstrike w:val="0"/>
      <w:color w:val="5681B2"/>
      <w:spacing w:val="5"/>
      <w:u w:val="none"/>
      <w:effect w:val="none"/>
      <w:shd w:val="clear" w:color="auto" w:fill="auto"/>
    </w:rPr>
  </w:style>
  <w:style w:type="paragraph" w:styleId="Footer">
    <w:name w:val="footer"/>
    <w:basedOn w:val="Normal"/>
    <w:link w:val="FooterChar"/>
    <w:uiPriority w:val="99"/>
    <w:unhideWhenUsed/>
    <w:rsid w:val="006E7ECF"/>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6E7ECF"/>
    <w:rPr>
      <w:rFonts w:asciiTheme="minorHAnsi" w:eastAsiaTheme="minorEastAsia" w:hAnsiTheme="minorHAnsi"/>
      <w:sz w:val="22"/>
      <w:szCs w:val="22"/>
      <w:lang w:val="en-US"/>
    </w:rPr>
  </w:style>
  <w:style w:type="paragraph" w:styleId="NoSpacing">
    <w:name w:val="No Spacing"/>
    <w:uiPriority w:val="1"/>
    <w:qFormat/>
    <w:rsid w:val="00B179E0"/>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12</Pages>
  <Words>16661</Words>
  <Characters>9497</Characters>
  <Application>Microsoft Office Word</Application>
  <DocSecurity>0</DocSecurity>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26106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Irina Pribylova | VMU</cp:lastModifiedBy>
  <cp:revision>274</cp:revision>
  <dcterms:created xsi:type="dcterms:W3CDTF">2024-02-28T06:05:00Z</dcterms:created>
  <dcterms:modified xsi:type="dcterms:W3CDTF">2025-12-09T10:26:00Z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